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DEB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4A5DEB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A5DEB" w:rsidRPr="00423E43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423E43" w:rsidRDefault="00423E43" w:rsidP="00423E43">
      <w:pPr>
        <w:jc w:val="center"/>
        <w:rPr>
          <w:lang w:val="ru-RU"/>
        </w:rPr>
      </w:pPr>
    </w:p>
    <w:p w:rsidR="00BE4817" w:rsidRDefault="00BE4817" w:rsidP="00423E43">
      <w:pPr>
        <w:jc w:val="center"/>
        <w:rPr>
          <w:rFonts w:ascii="Arial" w:hAnsi="Arial" w:cs="Arial"/>
          <w:sz w:val="44"/>
          <w:szCs w:val="44"/>
          <w:lang w:val="ru-RU"/>
        </w:rPr>
      </w:pPr>
      <w:r w:rsidRPr="00BE4817">
        <w:rPr>
          <w:rFonts w:ascii="Arial" w:hAnsi="Arial" w:cs="Arial"/>
          <w:sz w:val="44"/>
          <w:szCs w:val="44"/>
          <w:lang w:val="ru-RU"/>
        </w:rPr>
        <w:t xml:space="preserve">Трофипритяжение </w:t>
      </w:r>
    </w:p>
    <w:p w:rsidR="004A5DEB" w:rsidRPr="00423E43" w:rsidRDefault="0069126E" w:rsidP="00423E43">
      <w:pPr>
        <w:jc w:val="center"/>
        <w:rPr>
          <w:rFonts w:ascii="Arial" w:hAnsi="Arial" w:cs="Arial"/>
          <w:b/>
          <w:sz w:val="72"/>
          <w:szCs w:val="72"/>
          <w:lang w:val="ru-RU"/>
        </w:rPr>
      </w:pPr>
      <w:r w:rsidRPr="00423E43">
        <w:rPr>
          <w:rFonts w:ascii="Arial" w:hAnsi="Arial" w:cs="Arial"/>
          <w:b/>
          <w:sz w:val="72"/>
          <w:szCs w:val="72"/>
          <w:lang w:val="ru-RU"/>
        </w:rPr>
        <w:t>«</w:t>
      </w:r>
      <w:r w:rsidR="00BE4817">
        <w:rPr>
          <w:rFonts w:ascii="Arial" w:hAnsi="Arial" w:cs="Arial"/>
          <w:b/>
          <w:sz w:val="72"/>
          <w:szCs w:val="72"/>
          <w:lang w:val="ru-RU"/>
        </w:rPr>
        <w:t>В поисках сокровищ</w:t>
      </w:r>
      <w:r w:rsidRPr="00423E43">
        <w:rPr>
          <w:rFonts w:ascii="Arial" w:hAnsi="Arial" w:cs="Arial"/>
          <w:b/>
          <w:sz w:val="72"/>
          <w:szCs w:val="72"/>
          <w:lang w:val="ru-RU"/>
        </w:rPr>
        <w:t>»</w:t>
      </w:r>
    </w:p>
    <w:p w:rsidR="00423E43" w:rsidRPr="00423E43" w:rsidRDefault="00423E43" w:rsidP="00423E43">
      <w:pPr>
        <w:spacing w:after="0" w:line="240" w:lineRule="auto"/>
        <w:jc w:val="center"/>
        <w:rPr>
          <w:sz w:val="32"/>
          <w:szCs w:val="32"/>
          <w:lang w:val="ru-RU"/>
        </w:rPr>
      </w:pPr>
      <w:r w:rsidRPr="00423E43">
        <w:rPr>
          <w:sz w:val="32"/>
          <w:szCs w:val="32"/>
          <w:lang w:val="ru-RU"/>
        </w:rPr>
        <w:t>т</w:t>
      </w:r>
      <w:r w:rsidR="0069126E" w:rsidRPr="00423E43">
        <w:rPr>
          <w:sz w:val="32"/>
          <w:szCs w:val="32"/>
          <w:lang w:val="ru-RU"/>
        </w:rPr>
        <w:t>радиционное соревнование</w:t>
      </w:r>
      <w:r w:rsidRPr="00423E43">
        <w:rPr>
          <w:sz w:val="32"/>
          <w:szCs w:val="32"/>
          <w:lang w:val="ru-RU"/>
        </w:rPr>
        <w:t xml:space="preserve"> </w:t>
      </w:r>
    </w:p>
    <w:p w:rsidR="0069126E" w:rsidRPr="00423E43" w:rsidRDefault="00BE4817" w:rsidP="00423E43">
      <w:pPr>
        <w:spacing w:after="0" w:line="240" w:lineRule="auto"/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16-18 октября 2015</w:t>
      </w:r>
      <w:r w:rsidR="0069126E" w:rsidRPr="00423E43">
        <w:rPr>
          <w:sz w:val="32"/>
          <w:szCs w:val="32"/>
          <w:lang w:val="ru-RU"/>
        </w:rPr>
        <w:t>г.</w:t>
      </w:r>
    </w:p>
    <w:p w:rsidR="0069126E" w:rsidRPr="00423E43" w:rsidRDefault="0069126E" w:rsidP="00423E43">
      <w:pPr>
        <w:spacing w:after="0" w:line="240" w:lineRule="auto"/>
        <w:jc w:val="center"/>
        <w:rPr>
          <w:sz w:val="32"/>
          <w:szCs w:val="32"/>
          <w:lang w:val="ru-RU"/>
        </w:rPr>
      </w:pPr>
      <w:r w:rsidRPr="00423E43">
        <w:rPr>
          <w:sz w:val="32"/>
          <w:szCs w:val="32"/>
          <w:lang w:val="ru-RU"/>
        </w:rPr>
        <w:t>Нижегородская область</w:t>
      </w:r>
    </w:p>
    <w:p w:rsidR="00423E43" w:rsidRPr="00423E43" w:rsidRDefault="00423E43" w:rsidP="00423E43">
      <w:pPr>
        <w:spacing w:after="0" w:line="240" w:lineRule="auto"/>
        <w:jc w:val="center"/>
        <w:rPr>
          <w:sz w:val="32"/>
          <w:szCs w:val="32"/>
          <w:lang w:val="ru-RU"/>
        </w:rPr>
      </w:pPr>
      <w:r w:rsidRPr="00423E43">
        <w:rPr>
          <w:sz w:val="32"/>
          <w:szCs w:val="32"/>
          <w:lang w:val="ru-RU"/>
        </w:rPr>
        <w:t>Выксунский район</w:t>
      </w:r>
    </w:p>
    <w:p w:rsidR="004A5DEB" w:rsidRPr="00423E43" w:rsidRDefault="004A5DEB" w:rsidP="00423E43">
      <w:pPr>
        <w:spacing w:after="0" w:line="240" w:lineRule="auto"/>
        <w:rPr>
          <w:sz w:val="32"/>
          <w:szCs w:val="32"/>
          <w:lang w:val="ru-RU"/>
        </w:rPr>
      </w:pPr>
    </w:p>
    <w:p w:rsidR="004A5DEB" w:rsidRPr="00423E43" w:rsidRDefault="004A5DEB" w:rsidP="00423E43">
      <w:pPr>
        <w:rPr>
          <w:lang w:val="ru-RU"/>
        </w:rPr>
      </w:pPr>
    </w:p>
    <w:p w:rsidR="004A5DEB" w:rsidRPr="00423E43" w:rsidRDefault="004A5DEB" w:rsidP="00423E43">
      <w:pPr>
        <w:rPr>
          <w:lang w:val="ru-RU"/>
        </w:rPr>
      </w:pPr>
    </w:p>
    <w:p w:rsidR="004A5DEB" w:rsidRPr="00423E43" w:rsidRDefault="004A5DEB" w:rsidP="00423E43">
      <w:pPr>
        <w:rPr>
          <w:lang w:val="ru-RU"/>
        </w:rPr>
      </w:pPr>
    </w:p>
    <w:p w:rsidR="004A5DEB" w:rsidRPr="00423E43" w:rsidRDefault="004A5DEB" w:rsidP="00423E43">
      <w:pPr>
        <w:rPr>
          <w:lang w:val="ru-RU"/>
        </w:rPr>
      </w:pPr>
    </w:p>
    <w:p w:rsidR="004A5DEB" w:rsidRPr="00423E43" w:rsidRDefault="00F83C99" w:rsidP="00423E43">
      <w:pPr>
        <w:jc w:val="center"/>
        <w:rPr>
          <w:sz w:val="72"/>
          <w:szCs w:val="72"/>
          <w:lang w:val="ru-RU"/>
        </w:rPr>
      </w:pPr>
      <w:r w:rsidRPr="00423E43">
        <w:rPr>
          <w:sz w:val="72"/>
          <w:szCs w:val="72"/>
          <w:lang w:val="ru-RU"/>
        </w:rPr>
        <w:t>Предварительный</w:t>
      </w:r>
    </w:p>
    <w:p w:rsidR="004A5DEB" w:rsidRPr="00423E43" w:rsidRDefault="00F83C99" w:rsidP="00423E43">
      <w:pPr>
        <w:jc w:val="center"/>
        <w:rPr>
          <w:b/>
          <w:sz w:val="72"/>
          <w:szCs w:val="72"/>
          <w:lang w:val="ru-RU"/>
        </w:rPr>
      </w:pPr>
      <w:r w:rsidRPr="00423E43">
        <w:rPr>
          <w:b/>
          <w:sz w:val="72"/>
          <w:szCs w:val="72"/>
          <w:lang w:val="ru-RU"/>
        </w:rPr>
        <w:t>РЕГЛАМЕНТ</w:t>
      </w:r>
    </w:p>
    <w:p w:rsidR="0069126E" w:rsidRDefault="0069126E" w:rsidP="0069126E">
      <w:pPr>
        <w:widowControl w:val="0"/>
        <w:autoSpaceDE w:val="0"/>
        <w:autoSpaceDN w:val="0"/>
        <w:adjustRightInd w:val="0"/>
        <w:spacing w:after="0" w:line="240" w:lineRule="auto"/>
        <w:ind w:left="440"/>
        <w:jc w:val="center"/>
        <w:rPr>
          <w:rFonts w:ascii="Arial" w:hAnsi="Arial" w:cs="Arial"/>
          <w:b/>
          <w:bCs/>
          <w:i/>
          <w:iCs/>
          <w:sz w:val="56"/>
          <w:szCs w:val="56"/>
          <w:lang w:val="ru-RU"/>
        </w:rPr>
      </w:pPr>
    </w:p>
    <w:p w:rsidR="0069126E" w:rsidRDefault="0069126E" w:rsidP="0069126E">
      <w:pPr>
        <w:widowControl w:val="0"/>
        <w:autoSpaceDE w:val="0"/>
        <w:autoSpaceDN w:val="0"/>
        <w:adjustRightInd w:val="0"/>
        <w:spacing w:after="0" w:line="240" w:lineRule="auto"/>
        <w:ind w:left="440"/>
        <w:jc w:val="center"/>
        <w:rPr>
          <w:rFonts w:ascii="Arial" w:hAnsi="Arial" w:cs="Arial"/>
          <w:b/>
          <w:bCs/>
          <w:i/>
          <w:iCs/>
          <w:sz w:val="56"/>
          <w:szCs w:val="56"/>
          <w:lang w:val="ru-RU"/>
        </w:rPr>
      </w:pPr>
    </w:p>
    <w:p w:rsidR="0069126E" w:rsidRPr="00E17D29" w:rsidRDefault="0069126E" w:rsidP="0069126E">
      <w:pPr>
        <w:pStyle w:val="Heading1"/>
        <w:pageBreakBefore/>
        <w:rPr>
          <w:rFonts w:ascii="Arial" w:hAnsi="Arial" w:cs="Arial"/>
          <w:b/>
          <w:bCs/>
          <w:caps w:val="0"/>
          <w:sz w:val="24"/>
        </w:rPr>
      </w:pPr>
      <w:bookmarkStart w:id="0" w:name="_Toc173824279"/>
      <w:bookmarkStart w:id="1" w:name="_Toc124325278"/>
      <w:r w:rsidRPr="00E17D29">
        <w:rPr>
          <w:rFonts w:ascii="Arial" w:hAnsi="Arial" w:cs="Arial"/>
          <w:b/>
          <w:bCs/>
          <w:caps w:val="0"/>
          <w:sz w:val="24"/>
        </w:rPr>
        <w:lastRenderedPageBreak/>
        <w:t>С</w:t>
      </w:r>
      <w:bookmarkEnd w:id="0"/>
      <w:bookmarkEnd w:id="1"/>
      <w:r w:rsidR="00E17D29" w:rsidRPr="00E17D29">
        <w:rPr>
          <w:rFonts w:ascii="Arial" w:hAnsi="Arial" w:cs="Arial"/>
          <w:b/>
          <w:bCs/>
          <w:caps w:val="0"/>
          <w:sz w:val="24"/>
        </w:rPr>
        <w:t>ОДЕРЖАНИЕ</w:t>
      </w:r>
    </w:p>
    <w:p w:rsidR="00E17D29" w:rsidRDefault="00E17D29" w:rsidP="00C71C3D">
      <w:pPr>
        <w:spacing w:after="0" w:line="240" w:lineRule="auto"/>
        <w:rPr>
          <w:rFonts w:ascii="Arial" w:hAnsi="Arial" w:cs="Arial"/>
          <w:b/>
          <w:sz w:val="24"/>
          <w:szCs w:val="24"/>
          <w:lang w:val="ru-RU"/>
        </w:rPr>
      </w:pPr>
    </w:p>
    <w:p w:rsidR="00E17D29" w:rsidRDefault="00E17D29" w:rsidP="00C71C3D">
      <w:pPr>
        <w:spacing w:after="0" w:line="240" w:lineRule="auto"/>
        <w:rPr>
          <w:rFonts w:ascii="Arial" w:hAnsi="Arial" w:cs="Arial"/>
          <w:b/>
          <w:sz w:val="24"/>
          <w:szCs w:val="24"/>
          <w:lang w:val="ru-RU"/>
        </w:rPr>
      </w:pPr>
    </w:p>
    <w:p w:rsidR="00C71C3D" w:rsidRPr="00EC47E1" w:rsidRDefault="00C71C3D" w:rsidP="00C71C3D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17D29">
        <w:rPr>
          <w:rFonts w:ascii="Arial" w:hAnsi="Arial" w:cs="Arial"/>
          <w:b/>
          <w:sz w:val="24"/>
          <w:szCs w:val="24"/>
          <w:lang w:val="ru-RU"/>
        </w:rPr>
        <w:t>Содержание</w:t>
      </w:r>
      <w:r w:rsidR="00E17D29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………………………………………………………………………………………..2</w:t>
      </w:r>
    </w:p>
    <w:p w:rsidR="00C71C3D" w:rsidRPr="00EC47E1" w:rsidRDefault="00C71C3D" w:rsidP="00C71C3D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17D29">
        <w:rPr>
          <w:rFonts w:ascii="Arial" w:hAnsi="Arial" w:cs="Arial"/>
          <w:b/>
          <w:sz w:val="24"/>
          <w:szCs w:val="24"/>
          <w:lang w:val="ru-RU"/>
        </w:rPr>
        <w:t>Определения</w:t>
      </w:r>
      <w:r w:rsidR="00E17D29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………………………………………………………………………………………3</w:t>
      </w:r>
    </w:p>
    <w:p w:rsidR="00C71C3D" w:rsidRPr="00E17D29" w:rsidRDefault="00C71C3D" w:rsidP="00C71C3D">
      <w:pPr>
        <w:spacing w:after="0" w:line="240" w:lineRule="auto"/>
        <w:rPr>
          <w:rFonts w:ascii="Arial" w:hAnsi="Arial" w:cs="Arial"/>
          <w:b/>
          <w:sz w:val="24"/>
          <w:szCs w:val="24"/>
          <w:lang w:val="ru-RU"/>
        </w:rPr>
      </w:pPr>
      <w:r w:rsidRPr="00E17D29">
        <w:rPr>
          <w:rFonts w:ascii="Arial" w:hAnsi="Arial" w:cs="Arial"/>
          <w:b/>
          <w:sz w:val="24"/>
          <w:szCs w:val="24"/>
          <w:lang w:val="ru-RU"/>
        </w:rPr>
        <w:t>Программа</w:t>
      </w:r>
      <w:r w:rsidR="00E17D29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…………………………………………………………………………………………3</w:t>
      </w:r>
    </w:p>
    <w:p w:rsidR="00C71C3D" w:rsidRPr="00E17D29" w:rsidRDefault="00C71C3D" w:rsidP="00C71C3D">
      <w:pPr>
        <w:spacing w:after="0" w:line="240" w:lineRule="auto"/>
        <w:rPr>
          <w:rFonts w:ascii="Arial" w:hAnsi="Arial" w:cs="Arial"/>
          <w:b/>
          <w:sz w:val="24"/>
          <w:szCs w:val="24"/>
          <w:lang w:val="ru-RU"/>
        </w:rPr>
      </w:pPr>
      <w:r w:rsidRPr="00E17D29">
        <w:rPr>
          <w:rFonts w:ascii="Arial" w:hAnsi="Arial" w:cs="Arial"/>
          <w:b/>
          <w:sz w:val="24"/>
          <w:szCs w:val="24"/>
          <w:lang w:val="ru-RU"/>
        </w:rPr>
        <w:t>Общие условия</w:t>
      </w:r>
      <w:r w:rsidR="00E17D29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…………………………………………………………………………………...4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Описание</w:t>
      </w:r>
      <w:r w:rsidR="00E17D29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……………………………………………………………………………………4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Организация</w:t>
      </w:r>
      <w:r w:rsidR="00E17D29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</w:t>
      </w:r>
      <w:r w:rsidR="00EC47E1" w:rsidRPr="00EC47E1">
        <w:rPr>
          <w:rFonts w:ascii="Arial" w:hAnsi="Arial" w:cs="Arial"/>
          <w:sz w:val="24"/>
          <w:szCs w:val="24"/>
          <w:lang w:val="ru-RU"/>
        </w:rPr>
        <w:t>..</w:t>
      </w:r>
      <w:r w:rsidR="00E17D29" w:rsidRPr="00EC47E1">
        <w:rPr>
          <w:rFonts w:ascii="Arial" w:hAnsi="Arial" w:cs="Arial"/>
          <w:sz w:val="24"/>
          <w:szCs w:val="24"/>
          <w:lang w:val="ru-RU"/>
        </w:rPr>
        <w:t>4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 xml:space="preserve">Заявка на участие в соревнованиях. </w:t>
      </w:r>
      <w:r w:rsidR="00EC47E1" w:rsidRPr="00EC47E1">
        <w:rPr>
          <w:rFonts w:ascii="Arial" w:hAnsi="Arial" w:cs="Arial"/>
          <w:sz w:val="24"/>
          <w:szCs w:val="24"/>
          <w:lang w:val="ru-RU"/>
        </w:rPr>
        <w:t>Взносы…………………………………………4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Экипажи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……………………………………………………………………………………..5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Реклама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……………………………………………………………………………………...5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Идентификация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……………………………………………………………………………5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Административные проверки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……………………………………………………………5</w:t>
      </w:r>
    </w:p>
    <w:p w:rsidR="00C71C3D" w:rsidRPr="00EC47E1" w:rsidRDefault="00C71C3D" w:rsidP="00BE11B8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Техническая инспекция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…………………………………………………………………..6</w:t>
      </w:r>
    </w:p>
    <w:p w:rsidR="00EC47E1" w:rsidRPr="00EC47E1" w:rsidRDefault="00C71C3D" w:rsidP="00EC47E1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Проведение соревнования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……………………………………………………………...</w:t>
      </w:r>
      <w:r w:rsidR="00EC47E1">
        <w:rPr>
          <w:rFonts w:ascii="Arial" w:hAnsi="Arial" w:cs="Arial"/>
          <w:sz w:val="24"/>
          <w:szCs w:val="24"/>
          <w:lang w:val="ru-RU"/>
        </w:rPr>
        <w:t>.</w:t>
      </w:r>
      <w:r w:rsidR="00EC47E1" w:rsidRPr="00EC47E1">
        <w:rPr>
          <w:rFonts w:ascii="Arial" w:hAnsi="Arial" w:cs="Arial"/>
          <w:sz w:val="24"/>
          <w:szCs w:val="24"/>
          <w:lang w:val="ru-RU"/>
        </w:rPr>
        <w:t>6</w:t>
      </w:r>
    </w:p>
    <w:p w:rsidR="00EC47E1" w:rsidRPr="00EC47E1" w:rsidRDefault="00C71C3D" w:rsidP="00EC47E1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Условия зачета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…………………………………………………………………………….</w:t>
      </w:r>
      <w:r w:rsidR="00EC47E1">
        <w:rPr>
          <w:rFonts w:ascii="Arial" w:hAnsi="Arial" w:cs="Arial"/>
          <w:sz w:val="24"/>
          <w:szCs w:val="24"/>
          <w:lang w:val="ru-RU"/>
        </w:rPr>
        <w:t>.</w:t>
      </w:r>
      <w:r w:rsidR="00EC47E1" w:rsidRPr="00EC47E1">
        <w:rPr>
          <w:rFonts w:ascii="Arial" w:hAnsi="Arial" w:cs="Arial"/>
          <w:sz w:val="24"/>
          <w:szCs w:val="24"/>
          <w:lang w:val="ru-RU"/>
        </w:rPr>
        <w:t>7</w:t>
      </w:r>
    </w:p>
    <w:p w:rsidR="00EC47E1" w:rsidRPr="00EC47E1" w:rsidRDefault="00E17D29" w:rsidP="00EC47E1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Штрафы и пенализация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………………………………………………………………….</w:t>
      </w:r>
      <w:r w:rsidR="00EC47E1">
        <w:rPr>
          <w:rFonts w:ascii="Arial" w:hAnsi="Arial" w:cs="Arial"/>
          <w:sz w:val="24"/>
          <w:szCs w:val="24"/>
          <w:lang w:val="ru-RU"/>
        </w:rPr>
        <w:t>.</w:t>
      </w:r>
      <w:r w:rsidR="00EC47E1" w:rsidRPr="00EC47E1">
        <w:rPr>
          <w:rFonts w:ascii="Arial" w:hAnsi="Arial" w:cs="Arial"/>
          <w:sz w:val="24"/>
          <w:szCs w:val="24"/>
          <w:lang w:val="ru-RU"/>
        </w:rPr>
        <w:t>7</w:t>
      </w:r>
    </w:p>
    <w:p w:rsidR="00EC47E1" w:rsidRPr="00EC47E1" w:rsidRDefault="00C71C3D" w:rsidP="00EC47E1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Эвакуация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</w:t>
      </w:r>
      <w:r w:rsidR="00EC47E1">
        <w:rPr>
          <w:rFonts w:ascii="Arial" w:hAnsi="Arial" w:cs="Arial"/>
          <w:sz w:val="24"/>
          <w:szCs w:val="24"/>
          <w:lang w:val="ru-RU"/>
        </w:rPr>
        <w:t>..</w:t>
      </w:r>
      <w:r w:rsidR="00EC47E1" w:rsidRPr="00EC47E1">
        <w:rPr>
          <w:rFonts w:ascii="Arial" w:hAnsi="Arial" w:cs="Arial"/>
          <w:sz w:val="24"/>
          <w:szCs w:val="24"/>
          <w:lang w:val="ru-RU"/>
        </w:rPr>
        <w:t>8</w:t>
      </w:r>
    </w:p>
    <w:p w:rsidR="00EC47E1" w:rsidRPr="00EC47E1" w:rsidRDefault="00C71C3D" w:rsidP="00EC47E1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Протесты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……………………………………………………………………………………8</w:t>
      </w:r>
    </w:p>
    <w:p w:rsidR="00EC47E1" w:rsidRPr="00EC47E1" w:rsidRDefault="00C71C3D" w:rsidP="00EC47E1">
      <w:pPr>
        <w:numPr>
          <w:ilvl w:val="0"/>
          <w:numId w:val="46"/>
        </w:num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EC47E1">
        <w:rPr>
          <w:rFonts w:ascii="Arial" w:hAnsi="Arial" w:cs="Arial"/>
          <w:sz w:val="24"/>
          <w:szCs w:val="24"/>
          <w:lang w:val="ru-RU"/>
        </w:rPr>
        <w:t>Награждение</w:t>
      </w:r>
      <w:r w:rsidR="00EC47E1" w:rsidRPr="00EC47E1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………………………………………………………………….……………8</w:t>
      </w:r>
    </w:p>
    <w:p w:rsidR="00C71C3D" w:rsidRPr="00EC47E1" w:rsidRDefault="00C71C3D" w:rsidP="00EC47E1">
      <w:pPr>
        <w:spacing w:after="0" w:line="240" w:lineRule="auto"/>
        <w:ind w:left="720"/>
        <w:rPr>
          <w:rFonts w:ascii="Arial" w:hAnsi="Arial" w:cs="Arial"/>
          <w:sz w:val="24"/>
          <w:szCs w:val="24"/>
          <w:lang w:val="ru-RU"/>
        </w:rPr>
      </w:pPr>
    </w:p>
    <w:p w:rsidR="0069126E" w:rsidRPr="00EC47E1" w:rsidRDefault="0069126E" w:rsidP="0069126E">
      <w:pPr>
        <w:spacing w:line="360" w:lineRule="auto"/>
        <w:rPr>
          <w:rFonts w:ascii="Arial" w:hAnsi="Arial" w:cs="Arial"/>
          <w:sz w:val="24"/>
          <w:szCs w:val="24"/>
          <w:lang w:val="ru-RU"/>
        </w:rPr>
      </w:pPr>
    </w:p>
    <w:p w:rsidR="0069126E" w:rsidRPr="00EC47E1" w:rsidRDefault="0069126E" w:rsidP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4A5DEB" w:rsidRDefault="004A5D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4A5DEB" w:rsidRDefault="004A5DEB">
      <w:pPr>
        <w:widowControl w:val="0"/>
        <w:autoSpaceDE w:val="0"/>
        <w:autoSpaceDN w:val="0"/>
        <w:adjustRightInd w:val="0"/>
        <w:spacing w:after="0" w:line="240" w:lineRule="auto"/>
        <w:ind w:left="10320"/>
        <w:rPr>
          <w:rFonts w:ascii="Times New Roman" w:hAnsi="Times New Roman"/>
          <w:sz w:val="24"/>
          <w:szCs w:val="24"/>
          <w:lang w:val="ru-RU"/>
        </w:rPr>
      </w:pPr>
      <w:bookmarkStart w:id="2" w:name="page3"/>
      <w:bookmarkEnd w:id="2"/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ind w:left="10320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ind w:left="10320"/>
        <w:rPr>
          <w:rFonts w:ascii="Times New Roman" w:hAnsi="Times New Roman"/>
          <w:sz w:val="24"/>
          <w:szCs w:val="24"/>
          <w:lang w:val="ru-RU"/>
        </w:rPr>
      </w:pPr>
    </w:p>
    <w:p w:rsidR="0069126E" w:rsidRDefault="0069126E">
      <w:pPr>
        <w:widowControl w:val="0"/>
        <w:autoSpaceDE w:val="0"/>
        <w:autoSpaceDN w:val="0"/>
        <w:adjustRightInd w:val="0"/>
        <w:spacing w:after="0" w:line="240" w:lineRule="auto"/>
        <w:ind w:left="10320"/>
        <w:rPr>
          <w:rFonts w:ascii="Times New Roman" w:hAnsi="Times New Roman"/>
          <w:sz w:val="24"/>
          <w:szCs w:val="24"/>
          <w:lang w:val="ru-RU"/>
        </w:rPr>
      </w:pPr>
    </w:p>
    <w:p w:rsidR="0069126E" w:rsidRPr="00B754AF" w:rsidRDefault="0069126E">
      <w:pPr>
        <w:widowControl w:val="0"/>
        <w:autoSpaceDE w:val="0"/>
        <w:autoSpaceDN w:val="0"/>
        <w:adjustRightInd w:val="0"/>
        <w:spacing w:after="0" w:line="240" w:lineRule="auto"/>
        <w:ind w:left="10320"/>
        <w:rPr>
          <w:rFonts w:ascii="Times New Roman" w:hAnsi="Times New Roman"/>
          <w:sz w:val="24"/>
          <w:szCs w:val="24"/>
          <w:lang w:val="ru-RU"/>
        </w:rPr>
      </w:pPr>
    </w:p>
    <w:p w:rsidR="004A5DEB" w:rsidRDefault="00D91BC0" w:rsidP="00687E3C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>
        <w:rPr>
          <w:rFonts w:ascii="Arial" w:hAnsi="Arial" w:cs="Arial"/>
          <w:b/>
          <w:bCs/>
          <w:sz w:val="24"/>
          <w:szCs w:val="24"/>
          <w:lang w:val="ru-RU"/>
        </w:rPr>
        <w:lastRenderedPageBreak/>
        <w:t>ОПРЕДЕЛЕНИЯ</w:t>
      </w:r>
    </w:p>
    <w:p w:rsidR="00D91BC0" w:rsidRDefault="00D91BC0" w:rsidP="00D91BC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687E3C" w:rsidRPr="00687E3C" w:rsidRDefault="00687E3C" w:rsidP="00687E3C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val="ru-RU"/>
        </w:rPr>
      </w:pPr>
      <w:r w:rsidRPr="00687E3C">
        <w:rPr>
          <w:rFonts w:ascii="Arial" w:hAnsi="Arial" w:cs="Arial"/>
          <w:sz w:val="24"/>
          <w:szCs w:val="24"/>
          <w:lang w:val="ru-RU"/>
        </w:rPr>
        <w:t>Соревнование проводится Управлением физкультуры и спорта городского округа г. Выксы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687E3C">
        <w:rPr>
          <w:rFonts w:ascii="Arial" w:hAnsi="Arial" w:cs="Arial"/>
          <w:sz w:val="24"/>
          <w:szCs w:val="24"/>
          <w:lang w:val="ru-RU"/>
        </w:rPr>
        <w:t>в соответствии с Частным Регламентом  соревнований.</w:t>
      </w:r>
    </w:p>
    <w:p w:rsidR="00F94FF6" w:rsidRPr="00BE4817" w:rsidRDefault="00687E3C" w:rsidP="00687E3C">
      <w:pPr>
        <w:ind w:firstLine="360"/>
        <w:jc w:val="both"/>
        <w:rPr>
          <w:rFonts w:ascii="Arial" w:hAnsi="Arial" w:cs="Arial"/>
          <w:sz w:val="24"/>
          <w:szCs w:val="24"/>
          <w:lang w:val="ru-RU"/>
        </w:rPr>
      </w:pPr>
      <w:r w:rsidRPr="00BE4817">
        <w:rPr>
          <w:rFonts w:ascii="Arial" w:hAnsi="Arial" w:cs="Arial"/>
          <w:sz w:val="24"/>
          <w:szCs w:val="24"/>
          <w:lang w:val="ru-RU"/>
        </w:rPr>
        <w:t>Настоящий</w:t>
      </w:r>
      <w:r w:rsidR="00F94FF6" w:rsidRPr="00BE4817">
        <w:rPr>
          <w:rFonts w:ascii="Arial" w:hAnsi="Arial" w:cs="Arial"/>
          <w:sz w:val="24"/>
          <w:szCs w:val="24"/>
          <w:lang w:val="ru-RU"/>
        </w:rPr>
        <w:t xml:space="preserve"> Регламент является предварительным. Любые изменения и дополнения данного Предварительного Регламента будут оформлены в Бюллетенях. Решение всех спорных ситуаций, возникающих во время проведения соревнования и не подпадающих под действие настоящего Регламента, остается на усмотрение Организаторов. </w:t>
      </w:r>
    </w:p>
    <w:p w:rsidR="004A5DEB" w:rsidRPr="00687E3C" w:rsidRDefault="004A5DEB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852292" w:rsidRDefault="004A5DEB" w:rsidP="00F94FF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  <w:lang w:val="ru-RU"/>
        </w:rPr>
      </w:pPr>
    </w:p>
    <w:p w:rsidR="004A5DEB" w:rsidRDefault="00EB6592" w:rsidP="00687E3C">
      <w:pPr>
        <w:widowControl w:val="0"/>
        <w:autoSpaceDE w:val="0"/>
        <w:autoSpaceDN w:val="0"/>
        <w:adjustRightInd w:val="0"/>
        <w:spacing w:after="0" w:line="373" w:lineRule="exact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>
        <w:rPr>
          <w:rFonts w:ascii="Arial" w:hAnsi="Arial" w:cs="Arial"/>
          <w:b/>
          <w:bCs/>
          <w:sz w:val="24"/>
          <w:szCs w:val="24"/>
          <w:lang w:val="ru-RU"/>
        </w:rPr>
        <w:t xml:space="preserve">             </w:t>
      </w:r>
      <w:r w:rsidR="00687E3C" w:rsidRPr="00EB6592">
        <w:rPr>
          <w:rFonts w:ascii="Arial" w:hAnsi="Arial" w:cs="Arial"/>
          <w:b/>
          <w:bCs/>
          <w:sz w:val="24"/>
          <w:szCs w:val="24"/>
          <w:lang w:val="ru-RU"/>
        </w:rPr>
        <w:t>ПРОГРАММА</w:t>
      </w:r>
    </w:p>
    <w:p w:rsidR="00EB6592" w:rsidRPr="00B256EB" w:rsidRDefault="00EB6592" w:rsidP="00687E3C">
      <w:pPr>
        <w:widowControl w:val="0"/>
        <w:autoSpaceDE w:val="0"/>
        <w:autoSpaceDN w:val="0"/>
        <w:adjustRightInd w:val="0"/>
        <w:spacing w:after="0" w:line="373" w:lineRule="exact"/>
        <w:jc w:val="center"/>
        <w:rPr>
          <w:rFonts w:ascii="Arial" w:hAnsi="Arial" w:cs="Arial"/>
          <w:b/>
          <w:sz w:val="24"/>
          <w:szCs w:val="24"/>
          <w:lang w:val="ru-RU"/>
        </w:rPr>
      </w:pPr>
    </w:p>
    <w:tbl>
      <w:tblPr>
        <w:tblW w:w="9270" w:type="dxa"/>
        <w:tblInd w:w="4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  <w:gridCol w:w="3690"/>
      </w:tblGrid>
      <w:tr w:rsidR="00687E3C" w:rsidRPr="00BE4817" w:rsidTr="001E6074">
        <w:trPr>
          <w:trHeight w:val="326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87E3C" w:rsidRPr="00B256EB" w:rsidRDefault="00687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Начало приема Заявок на участие:</w:t>
            </w:r>
          </w:p>
        </w:tc>
        <w:tc>
          <w:tcPr>
            <w:tcW w:w="3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7E3C" w:rsidRPr="00B256EB" w:rsidRDefault="00BE4817" w:rsidP="00BE4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09.09.15 в</w:t>
            </w:r>
            <w:r w:rsidR="00687E3C" w:rsidRPr="00BE4817">
              <w:rPr>
                <w:rFonts w:ascii="Arial" w:hAnsi="Arial" w:cs="Arial"/>
                <w:sz w:val="24"/>
                <w:szCs w:val="24"/>
                <w:lang w:val="ru-RU"/>
              </w:rPr>
              <w:t xml:space="preserve"> 8:00</w:t>
            </w:r>
          </w:p>
        </w:tc>
      </w:tr>
      <w:tr w:rsidR="00687E3C" w:rsidRPr="00BE4817" w:rsidTr="001E6074">
        <w:trPr>
          <w:trHeight w:val="302"/>
        </w:trPr>
        <w:tc>
          <w:tcPr>
            <w:tcW w:w="5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87E3C" w:rsidRPr="00B256EB" w:rsidRDefault="00687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Окончание приема Заявок на участие: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87E3C" w:rsidRPr="00BE4817" w:rsidRDefault="00BE4817" w:rsidP="00BE4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17.10</w:t>
            </w:r>
            <w:r w:rsidR="00687E3C" w:rsidRPr="00BE4817">
              <w:rPr>
                <w:rFonts w:ascii="Arial" w:hAnsi="Arial" w:cs="Arial"/>
                <w:sz w:val="24"/>
                <w:szCs w:val="24"/>
                <w:lang w:val="ru-RU"/>
              </w:rPr>
              <w:t>.1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>5</w:t>
            </w:r>
            <w:r w:rsidR="00687E3C" w:rsidRPr="00B256EB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="00687E3C" w:rsidRPr="00BE4817">
              <w:rPr>
                <w:rFonts w:ascii="Arial" w:hAnsi="Arial" w:cs="Arial"/>
                <w:sz w:val="24"/>
                <w:szCs w:val="24"/>
                <w:lang w:val="ru-RU"/>
              </w:rPr>
              <w:t xml:space="preserve">в </w:t>
            </w:r>
            <w:r w:rsidR="00687E3C" w:rsidRPr="00B256EB">
              <w:rPr>
                <w:rFonts w:ascii="Arial" w:hAnsi="Arial" w:cs="Arial"/>
                <w:sz w:val="24"/>
                <w:szCs w:val="24"/>
                <w:lang w:val="ru-RU"/>
              </w:rPr>
              <w:t>8</w:t>
            </w:r>
            <w:r w:rsidR="00687E3C" w:rsidRPr="00BE4817">
              <w:rPr>
                <w:rFonts w:ascii="Arial" w:hAnsi="Arial" w:cs="Arial"/>
                <w:sz w:val="24"/>
                <w:szCs w:val="24"/>
                <w:lang w:val="ru-RU"/>
              </w:rPr>
              <w:t>:</w:t>
            </w:r>
            <w:r w:rsidR="00687E3C" w:rsidRPr="00B256EB">
              <w:rPr>
                <w:rFonts w:ascii="Arial" w:hAnsi="Arial" w:cs="Arial"/>
                <w:sz w:val="24"/>
                <w:szCs w:val="24"/>
                <w:lang w:val="ru-RU"/>
              </w:rPr>
              <w:t>3</w:t>
            </w:r>
            <w:r w:rsidR="00687E3C" w:rsidRPr="00BE4817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</w:p>
        </w:tc>
      </w:tr>
    </w:tbl>
    <w:p w:rsidR="004A5DEB" w:rsidRPr="00B256EB" w:rsidRDefault="004A5DEB">
      <w:pPr>
        <w:widowControl w:val="0"/>
        <w:autoSpaceDE w:val="0"/>
        <w:autoSpaceDN w:val="0"/>
        <w:adjustRightInd w:val="0"/>
        <w:spacing w:after="0" w:line="329" w:lineRule="exact"/>
        <w:rPr>
          <w:rFonts w:ascii="Arial" w:hAnsi="Arial" w:cs="Arial"/>
          <w:sz w:val="24"/>
          <w:szCs w:val="24"/>
          <w:lang w:val="ru-RU"/>
        </w:rPr>
      </w:pPr>
    </w:p>
    <w:p w:rsidR="00EB6592" w:rsidRPr="00B256EB" w:rsidRDefault="00EB6592" w:rsidP="00EB6592">
      <w:pPr>
        <w:widowControl w:val="0"/>
        <w:autoSpaceDE w:val="0"/>
        <w:autoSpaceDN w:val="0"/>
        <w:adjustRightInd w:val="0"/>
        <w:spacing w:after="0" w:line="329" w:lineRule="exact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B256EB">
        <w:rPr>
          <w:rFonts w:ascii="Arial" w:hAnsi="Arial" w:cs="Arial"/>
          <w:b/>
          <w:sz w:val="24"/>
          <w:szCs w:val="24"/>
          <w:lang w:val="ru-RU"/>
        </w:rPr>
        <w:t xml:space="preserve">           РАСПИСАНИЕ</w:t>
      </w:r>
    </w:p>
    <w:p w:rsidR="004A5DEB" w:rsidRPr="00BE4817" w:rsidRDefault="004A5DEB" w:rsidP="00EB6592">
      <w:pPr>
        <w:widowControl w:val="0"/>
        <w:tabs>
          <w:tab w:val="left" w:pos="6255"/>
        </w:tabs>
        <w:autoSpaceDE w:val="0"/>
        <w:autoSpaceDN w:val="0"/>
        <w:adjustRightInd w:val="0"/>
        <w:spacing w:after="0" w:line="251" w:lineRule="exact"/>
        <w:rPr>
          <w:rFonts w:ascii="Arial" w:hAnsi="Arial" w:cs="Arial"/>
          <w:sz w:val="24"/>
          <w:szCs w:val="24"/>
          <w:u w:val="single"/>
          <w:lang w:val="ru-RU"/>
        </w:rPr>
      </w:pPr>
    </w:p>
    <w:p w:rsidR="004A5DEB" w:rsidRPr="00BE4817" w:rsidRDefault="00BE4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ru-RU"/>
        </w:rPr>
        <w:t>16.10.15</w:t>
      </w:r>
      <w:r w:rsidR="00F83C99" w:rsidRPr="00BE4817">
        <w:rPr>
          <w:rFonts w:ascii="Arial" w:hAnsi="Arial" w:cs="Arial"/>
          <w:b/>
          <w:bCs/>
          <w:sz w:val="24"/>
          <w:szCs w:val="24"/>
          <w:u w:val="single"/>
          <w:lang w:val="ru-RU"/>
        </w:rPr>
        <w:t>, пятница</w:t>
      </w:r>
    </w:p>
    <w:p w:rsidR="004A5DEB" w:rsidRPr="00BE4817" w:rsidRDefault="004A5DEB">
      <w:pPr>
        <w:widowControl w:val="0"/>
        <w:autoSpaceDE w:val="0"/>
        <w:autoSpaceDN w:val="0"/>
        <w:adjustRightInd w:val="0"/>
        <w:spacing w:after="0" w:line="126" w:lineRule="exact"/>
        <w:rPr>
          <w:rFonts w:ascii="Arial" w:hAnsi="Arial" w:cs="Arial"/>
          <w:sz w:val="24"/>
          <w:szCs w:val="24"/>
          <w:lang w:val="ru-RU"/>
        </w:rPr>
      </w:pPr>
    </w:p>
    <w:tbl>
      <w:tblPr>
        <w:tblW w:w="0" w:type="auto"/>
        <w:tblInd w:w="43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0"/>
        <w:gridCol w:w="3780"/>
      </w:tblGrid>
      <w:tr w:rsidR="00D8461A" w:rsidRPr="0077654E" w:rsidTr="001E6074">
        <w:trPr>
          <w:trHeight w:val="302"/>
        </w:trPr>
        <w:tc>
          <w:tcPr>
            <w:tcW w:w="5520" w:type="dxa"/>
            <w:vAlign w:val="center"/>
          </w:tcPr>
          <w:p w:rsidR="00D8461A" w:rsidRPr="00BE4817" w:rsidRDefault="00D84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Административные проверки</w:t>
            </w:r>
          </w:p>
        </w:tc>
        <w:tc>
          <w:tcPr>
            <w:tcW w:w="3780" w:type="dxa"/>
            <w:vAlign w:val="center"/>
          </w:tcPr>
          <w:p w:rsidR="001E6074" w:rsidRDefault="00D8461A" w:rsidP="0073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С </w:t>
            </w: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20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>:3</w:t>
            </w: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до 2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>4</w:t>
            </w: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: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 xml:space="preserve">0 </w:t>
            </w:r>
          </w:p>
          <w:p w:rsidR="00D8461A" w:rsidRPr="00BE4817" w:rsidRDefault="00D8461A" w:rsidP="0073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базовый лагерь, штаб</w:t>
            </w:r>
          </w:p>
        </w:tc>
      </w:tr>
      <w:tr w:rsidR="00D8461A" w:rsidRPr="0077654E" w:rsidTr="001E6074">
        <w:trPr>
          <w:trHeight w:val="287"/>
        </w:trPr>
        <w:tc>
          <w:tcPr>
            <w:tcW w:w="5520" w:type="dxa"/>
            <w:vAlign w:val="center"/>
          </w:tcPr>
          <w:p w:rsidR="00D8461A" w:rsidRPr="00BE4817" w:rsidRDefault="00D84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Техническая инспекция</w:t>
            </w:r>
          </w:p>
        </w:tc>
        <w:tc>
          <w:tcPr>
            <w:tcW w:w="3780" w:type="dxa"/>
            <w:vAlign w:val="center"/>
          </w:tcPr>
          <w:p w:rsidR="001E6074" w:rsidRDefault="00D8461A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С 21</w:t>
            </w: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: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00 </w:t>
            </w: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до 2</w:t>
            </w: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4</w:t>
            </w: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:</w:t>
            </w: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</w:p>
          <w:p w:rsidR="00D8461A" w:rsidRPr="00D8461A" w:rsidRDefault="00D8461A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базовый лагер</w:t>
            </w:r>
            <w:r w:rsidRPr="00D8461A">
              <w:rPr>
                <w:rFonts w:ascii="Arial" w:hAnsi="Arial" w:cs="Arial"/>
                <w:sz w:val="24"/>
                <w:szCs w:val="24"/>
                <w:lang w:val="ru-RU"/>
              </w:rPr>
              <w:t>ь, штаб</w:t>
            </w:r>
          </w:p>
        </w:tc>
      </w:tr>
    </w:tbl>
    <w:p w:rsidR="004A5DEB" w:rsidRPr="0077654E" w:rsidRDefault="004A5DEB">
      <w:pPr>
        <w:widowControl w:val="0"/>
        <w:autoSpaceDE w:val="0"/>
        <w:autoSpaceDN w:val="0"/>
        <w:adjustRightInd w:val="0"/>
        <w:spacing w:after="0" w:line="214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E4817" w:rsidRDefault="00BE4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ru-RU"/>
        </w:rPr>
        <w:t>17</w:t>
      </w:r>
      <w:r w:rsidRPr="00BE4817">
        <w:rPr>
          <w:rFonts w:ascii="Arial" w:hAnsi="Arial" w:cs="Arial"/>
          <w:b/>
          <w:bCs/>
          <w:sz w:val="24"/>
          <w:szCs w:val="24"/>
          <w:u w:val="single"/>
          <w:lang w:val="ru-RU"/>
        </w:rPr>
        <w:t>.</w:t>
      </w:r>
      <w:r>
        <w:rPr>
          <w:rFonts w:ascii="Arial" w:hAnsi="Arial" w:cs="Arial"/>
          <w:b/>
          <w:bCs/>
          <w:sz w:val="24"/>
          <w:szCs w:val="24"/>
          <w:u w:val="single"/>
          <w:lang w:val="ru-RU"/>
        </w:rPr>
        <w:t>10</w:t>
      </w:r>
      <w:r w:rsidR="00F81672" w:rsidRPr="00BE4817">
        <w:rPr>
          <w:rFonts w:ascii="Arial" w:hAnsi="Arial" w:cs="Arial"/>
          <w:b/>
          <w:bCs/>
          <w:sz w:val="24"/>
          <w:szCs w:val="24"/>
          <w:u w:val="single"/>
          <w:lang w:val="ru-RU"/>
        </w:rPr>
        <w:t>.1</w:t>
      </w:r>
      <w:r>
        <w:rPr>
          <w:rFonts w:ascii="Arial" w:hAnsi="Arial" w:cs="Arial"/>
          <w:b/>
          <w:bCs/>
          <w:sz w:val="24"/>
          <w:szCs w:val="24"/>
          <w:u w:val="single"/>
          <w:lang w:val="ru-RU"/>
        </w:rPr>
        <w:t>5</w:t>
      </w:r>
      <w:r w:rsidR="00F83C99" w:rsidRPr="00BE4817">
        <w:rPr>
          <w:rFonts w:ascii="Arial" w:hAnsi="Arial" w:cs="Arial"/>
          <w:b/>
          <w:bCs/>
          <w:sz w:val="24"/>
          <w:szCs w:val="24"/>
          <w:u w:val="single"/>
          <w:lang w:val="ru-RU"/>
        </w:rPr>
        <w:t>, суббота</w:t>
      </w:r>
    </w:p>
    <w:p w:rsidR="004A5DEB" w:rsidRPr="00BE4817" w:rsidRDefault="004A5DEB">
      <w:pPr>
        <w:widowControl w:val="0"/>
        <w:autoSpaceDE w:val="0"/>
        <w:autoSpaceDN w:val="0"/>
        <w:adjustRightInd w:val="0"/>
        <w:spacing w:after="0" w:line="126" w:lineRule="exact"/>
        <w:rPr>
          <w:rFonts w:ascii="Arial" w:hAnsi="Arial" w:cs="Arial"/>
          <w:sz w:val="24"/>
          <w:szCs w:val="24"/>
          <w:lang w:val="ru-RU"/>
        </w:rPr>
      </w:pPr>
    </w:p>
    <w:tbl>
      <w:tblPr>
        <w:tblW w:w="0" w:type="auto"/>
        <w:tblInd w:w="4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0"/>
        <w:gridCol w:w="3780"/>
      </w:tblGrid>
      <w:tr w:rsidR="00D8461A" w:rsidRPr="0077654E" w:rsidTr="001E6074">
        <w:trPr>
          <w:trHeight w:val="302"/>
        </w:trPr>
        <w:tc>
          <w:tcPr>
            <w:tcW w:w="5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461A" w:rsidRPr="00BE4817" w:rsidRDefault="00D84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Административные проверки</w:t>
            </w:r>
          </w:p>
        </w:tc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461A" w:rsidRPr="001E6074" w:rsidRDefault="00D8461A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 xml:space="preserve">С 6:00 до 08:00 </w:t>
            </w:r>
          </w:p>
          <w:p w:rsidR="00D8461A" w:rsidRPr="001E6074" w:rsidRDefault="00D8461A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  <w:lang w:val="ru-RU"/>
              </w:rPr>
            </w:pPr>
            <w:bookmarkStart w:id="3" w:name="OLE_LINK35"/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базовый лагерь, штаб</w:t>
            </w:r>
            <w:bookmarkEnd w:id="3"/>
          </w:p>
        </w:tc>
      </w:tr>
      <w:tr w:rsidR="00D8461A" w:rsidRPr="0077654E" w:rsidTr="001E6074">
        <w:trPr>
          <w:trHeight w:val="282"/>
        </w:trPr>
        <w:tc>
          <w:tcPr>
            <w:tcW w:w="5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8461A" w:rsidRPr="00BE4817" w:rsidRDefault="00D846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E4817">
              <w:rPr>
                <w:rFonts w:ascii="Arial" w:hAnsi="Arial" w:cs="Arial"/>
                <w:sz w:val="24"/>
                <w:szCs w:val="24"/>
                <w:lang w:val="ru-RU"/>
              </w:rPr>
              <w:t>Техническая инспекция</w:t>
            </w:r>
          </w:p>
        </w:tc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6074" w:rsidRPr="001E6074" w:rsidRDefault="00D8461A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 xml:space="preserve">С 6:15 до 8:30 </w:t>
            </w:r>
          </w:p>
          <w:p w:rsidR="00D8461A" w:rsidRPr="001E6074" w:rsidRDefault="00D8461A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базовый лагерь, штаб</w:t>
            </w:r>
          </w:p>
        </w:tc>
      </w:tr>
      <w:tr w:rsidR="004A5DEB" w:rsidRPr="00B256EB" w:rsidTr="001E6074">
        <w:trPr>
          <w:trHeight w:val="324"/>
        </w:trPr>
        <w:tc>
          <w:tcPr>
            <w:tcW w:w="5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5DEB" w:rsidRPr="00BE4817" w:rsidRDefault="00BE4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Торжественное открытие</w:t>
            </w:r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DEB" w:rsidRPr="001E6074" w:rsidRDefault="00BE4817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9</w:t>
            </w:r>
            <w:r w:rsidR="00F81672" w:rsidRPr="001E6074">
              <w:rPr>
                <w:rFonts w:ascii="Arial" w:hAnsi="Arial" w:cs="Arial"/>
                <w:sz w:val="24"/>
                <w:szCs w:val="24"/>
              </w:rPr>
              <w:t>:</w:t>
            </w: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00 (</w:t>
            </w:r>
            <w:proofErr w:type="spellStart"/>
            <w:r w:rsidR="001C3D90" w:rsidRPr="001E6074">
              <w:rPr>
                <w:rFonts w:ascii="Arial" w:hAnsi="Arial" w:cs="Arial"/>
                <w:sz w:val="24"/>
                <w:szCs w:val="24"/>
              </w:rPr>
              <w:t>ориентировочно</w:t>
            </w:r>
            <w:proofErr w:type="spellEnd"/>
            <w:r w:rsidR="001C3D90" w:rsidRPr="001E6074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BE4817" w:rsidRPr="00B256EB" w:rsidTr="001E6074">
        <w:trPr>
          <w:trHeight w:val="324"/>
        </w:trPr>
        <w:tc>
          <w:tcPr>
            <w:tcW w:w="5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4817" w:rsidRPr="00B256EB" w:rsidRDefault="00BE4817" w:rsidP="00BE4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56EB">
              <w:rPr>
                <w:rFonts w:ascii="Arial" w:hAnsi="Arial" w:cs="Arial"/>
                <w:sz w:val="24"/>
                <w:szCs w:val="24"/>
              </w:rPr>
              <w:t>Обязательный</w:t>
            </w:r>
            <w:proofErr w:type="spellEnd"/>
            <w:r w:rsidRPr="00B256E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256EB">
              <w:rPr>
                <w:rFonts w:ascii="Arial" w:hAnsi="Arial" w:cs="Arial"/>
                <w:sz w:val="24"/>
                <w:szCs w:val="24"/>
              </w:rPr>
              <w:t>брифинг</w:t>
            </w:r>
            <w:proofErr w:type="spellEnd"/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4817" w:rsidRPr="001E6074" w:rsidRDefault="00BE4817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9:15</w:t>
            </w:r>
            <w:r w:rsidRPr="001E6074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1E6074">
              <w:rPr>
                <w:rFonts w:ascii="Arial" w:hAnsi="Arial" w:cs="Arial"/>
                <w:sz w:val="24"/>
                <w:szCs w:val="24"/>
              </w:rPr>
              <w:t>ориентировочно</w:t>
            </w:r>
            <w:proofErr w:type="spellEnd"/>
            <w:r w:rsidRPr="001E6074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852292" w:rsidRPr="00B256EB" w:rsidTr="001E6074">
        <w:trPr>
          <w:trHeight w:val="324"/>
        </w:trPr>
        <w:tc>
          <w:tcPr>
            <w:tcW w:w="5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2292" w:rsidRPr="00B256EB" w:rsidRDefault="00852292" w:rsidP="00EA4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56EB">
              <w:rPr>
                <w:rFonts w:ascii="Arial" w:hAnsi="Arial" w:cs="Arial"/>
                <w:sz w:val="24"/>
                <w:szCs w:val="24"/>
              </w:rPr>
              <w:t>Старт</w:t>
            </w:r>
            <w:proofErr w:type="spellEnd"/>
            <w:r w:rsidRPr="00B256EB">
              <w:rPr>
                <w:rFonts w:ascii="Arial" w:hAnsi="Arial" w:cs="Arial"/>
                <w:sz w:val="24"/>
                <w:szCs w:val="24"/>
              </w:rPr>
              <w:t xml:space="preserve"> СУ-1</w:t>
            </w:r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2292" w:rsidRPr="001E6074" w:rsidRDefault="00852292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10:00</w:t>
            </w:r>
            <w:r w:rsidRPr="001E6074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1E6074">
              <w:rPr>
                <w:rFonts w:ascii="Arial" w:hAnsi="Arial" w:cs="Arial"/>
                <w:sz w:val="24"/>
                <w:szCs w:val="24"/>
              </w:rPr>
              <w:t>ориентировочно</w:t>
            </w:r>
            <w:proofErr w:type="spellEnd"/>
            <w:r w:rsidRPr="001E6074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BE4817" w:rsidRPr="00B256EB" w:rsidTr="001E6074">
        <w:trPr>
          <w:trHeight w:val="324"/>
        </w:trPr>
        <w:tc>
          <w:tcPr>
            <w:tcW w:w="5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4817" w:rsidRPr="00852292" w:rsidRDefault="00852292" w:rsidP="006301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bookmarkStart w:id="4" w:name="OLE_LINK1"/>
            <w:bookmarkStart w:id="5" w:name="_Hlk430521045"/>
            <w:r>
              <w:rPr>
                <w:rFonts w:ascii="Arial" w:hAnsi="Arial" w:cs="Arial"/>
                <w:sz w:val="24"/>
                <w:szCs w:val="24"/>
                <w:lang w:val="ru-RU"/>
              </w:rPr>
              <w:t>Открытие финиша СУ 1</w:t>
            </w:r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4817" w:rsidRPr="001E6074" w:rsidRDefault="00852292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E6074">
              <w:rPr>
                <w:rFonts w:ascii="Arial" w:hAnsi="Arial" w:cs="Arial"/>
                <w:sz w:val="24"/>
                <w:szCs w:val="24"/>
              </w:rPr>
              <w:t>Публикуется</w:t>
            </w:r>
            <w:proofErr w:type="spellEnd"/>
            <w:r w:rsidRPr="001E6074">
              <w:rPr>
                <w:rFonts w:ascii="Arial" w:hAnsi="Arial" w:cs="Arial"/>
                <w:sz w:val="24"/>
                <w:szCs w:val="24"/>
              </w:rPr>
              <w:t xml:space="preserve"> в </w:t>
            </w:r>
            <w:proofErr w:type="spellStart"/>
            <w:r w:rsidRPr="001E6074">
              <w:rPr>
                <w:rFonts w:ascii="Arial" w:hAnsi="Arial" w:cs="Arial"/>
                <w:sz w:val="24"/>
                <w:szCs w:val="24"/>
              </w:rPr>
              <w:t>бюллетене</w:t>
            </w:r>
            <w:proofErr w:type="spellEnd"/>
          </w:p>
        </w:tc>
      </w:tr>
      <w:bookmarkEnd w:id="4"/>
      <w:bookmarkEnd w:id="5"/>
    </w:tbl>
    <w:p w:rsidR="00D8461A" w:rsidRDefault="00D8461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  <w:lang w:val="ru-RU"/>
        </w:rPr>
      </w:pPr>
    </w:p>
    <w:p w:rsidR="004A5DEB" w:rsidRPr="00B256EB" w:rsidRDefault="00BE48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  <w:lang w:val="ru-RU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ru-RU"/>
        </w:rPr>
        <w:t>18.10.15</w:t>
      </w:r>
      <w:r w:rsidR="00F83C99" w:rsidRPr="00B256EB">
        <w:rPr>
          <w:rFonts w:ascii="Arial" w:hAnsi="Arial" w:cs="Arial"/>
          <w:b/>
          <w:bCs/>
          <w:sz w:val="24"/>
          <w:szCs w:val="24"/>
          <w:u w:val="single"/>
          <w:lang w:val="ru-RU"/>
        </w:rPr>
        <w:t>, воскресенье</w:t>
      </w:r>
    </w:p>
    <w:tbl>
      <w:tblPr>
        <w:tblpPr w:leftFromText="180" w:rightFromText="180" w:vertAnchor="text" w:horzAnchor="margin" w:tblpXSpec="center" w:tblpY="136"/>
        <w:tblW w:w="9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0"/>
        <w:gridCol w:w="3965"/>
      </w:tblGrid>
      <w:tr w:rsidR="00F9483C" w:rsidRPr="00BE4817" w:rsidTr="001E6074">
        <w:trPr>
          <w:trHeight w:val="336"/>
        </w:trPr>
        <w:tc>
          <w:tcPr>
            <w:tcW w:w="5310" w:type="dxa"/>
            <w:vAlign w:val="bottom"/>
          </w:tcPr>
          <w:p w:rsidR="00F9483C" w:rsidRPr="001E6074" w:rsidRDefault="00BD1526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 xml:space="preserve">  </w:t>
            </w:r>
            <w:r w:rsidR="00BE4817" w:rsidRPr="001E6074">
              <w:rPr>
                <w:rFonts w:ascii="Arial" w:hAnsi="Arial" w:cs="Arial"/>
                <w:sz w:val="24"/>
                <w:szCs w:val="24"/>
                <w:lang w:val="ru-RU"/>
              </w:rPr>
              <w:t>Старт СУ2</w:t>
            </w:r>
          </w:p>
        </w:tc>
        <w:tc>
          <w:tcPr>
            <w:tcW w:w="3965" w:type="dxa"/>
            <w:vAlign w:val="bottom"/>
          </w:tcPr>
          <w:p w:rsidR="00F9483C" w:rsidRPr="001E6074" w:rsidRDefault="00F9483C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9:00</w:t>
            </w:r>
            <w:r w:rsidR="00EB6592" w:rsidRPr="001E6074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(ориентировочно)</w:t>
            </w:r>
          </w:p>
        </w:tc>
      </w:tr>
      <w:tr w:rsidR="00852292" w:rsidRPr="00BE4817" w:rsidTr="001E6074">
        <w:trPr>
          <w:trHeight w:val="336"/>
        </w:trPr>
        <w:tc>
          <w:tcPr>
            <w:tcW w:w="5310" w:type="dxa"/>
            <w:vAlign w:val="bottom"/>
          </w:tcPr>
          <w:p w:rsidR="00852292" w:rsidRPr="001E6074" w:rsidRDefault="00852292" w:rsidP="008522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Открытие финиша СУ 2</w:t>
            </w:r>
          </w:p>
        </w:tc>
        <w:tc>
          <w:tcPr>
            <w:tcW w:w="3965" w:type="dxa"/>
            <w:vAlign w:val="bottom"/>
          </w:tcPr>
          <w:p w:rsidR="00852292" w:rsidRPr="001E6074" w:rsidRDefault="00852292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Публикуется в бюллетене</w:t>
            </w:r>
          </w:p>
        </w:tc>
      </w:tr>
      <w:tr w:rsidR="00F9483C" w:rsidRPr="00BE4817" w:rsidTr="001E6074">
        <w:trPr>
          <w:trHeight w:val="336"/>
        </w:trPr>
        <w:tc>
          <w:tcPr>
            <w:tcW w:w="5310" w:type="dxa"/>
            <w:vAlign w:val="bottom"/>
          </w:tcPr>
          <w:p w:rsidR="00F9483C" w:rsidRPr="001E6074" w:rsidRDefault="00F9483C" w:rsidP="00F94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Публикаци</w:t>
            </w:r>
            <w:r w:rsidR="00852292" w:rsidRPr="001E6074">
              <w:rPr>
                <w:rFonts w:ascii="Arial" w:hAnsi="Arial" w:cs="Arial"/>
                <w:sz w:val="24"/>
                <w:szCs w:val="24"/>
                <w:lang w:val="ru-RU"/>
              </w:rPr>
              <w:t>я предварительных результатов</w:t>
            </w:r>
          </w:p>
        </w:tc>
        <w:tc>
          <w:tcPr>
            <w:tcW w:w="3965" w:type="dxa"/>
            <w:vAlign w:val="bottom"/>
          </w:tcPr>
          <w:p w:rsidR="00F9483C" w:rsidRPr="001E6074" w:rsidRDefault="00BE4817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265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16</w:t>
            </w:r>
            <w:r w:rsidR="00F9483C" w:rsidRPr="001E6074">
              <w:rPr>
                <w:rFonts w:ascii="Arial" w:hAnsi="Arial" w:cs="Arial"/>
                <w:sz w:val="24"/>
                <w:szCs w:val="24"/>
                <w:lang w:val="ru-RU"/>
              </w:rPr>
              <w:t xml:space="preserve">:00                       </w:t>
            </w:r>
          </w:p>
        </w:tc>
      </w:tr>
      <w:tr w:rsidR="00F9483C" w:rsidRPr="00B256EB" w:rsidTr="001E6074">
        <w:trPr>
          <w:trHeight w:val="80"/>
        </w:trPr>
        <w:tc>
          <w:tcPr>
            <w:tcW w:w="5310" w:type="dxa"/>
            <w:vAlign w:val="bottom"/>
          </w:tcPr>
          <w:p w:rsidR="00F9483C" w:rsidRPr="001E6074" w:rsidRDefault="00F9483C" w:rsidP="00BD15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Публи</w:t>
            </w:r>
            <w:r w:rsidR="00852292" w:rsidRPr="001E6074">
              <w:rPr>
                <w:rFonts w:ascii="Arial" w:hAnsi="Arial" w:cs="Arial"/>
                <w:sz w:val="24"/>
                <w:szCs w:val="24"/>
                <w:lang w:val="ru-RU"/>
              </w:rPr>
              <w:t>кация официальных результатов</w:t>
            </w:r>
          </w:p>
        </w:tc>
        <w:tc>
          <w:tcPr>
            <w:tcW w:w="3965" w:type="dxa"/>
            <w:vAlign w:val="bottom"/>
          </w:tcPr>
          <w:p w:rsidR="00F9483C" w:rsidRPr="001E6074" w:rsidRDefault="00BE4817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265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16:3</w:t>
            </w:r>
            <w:r w:rsidR="00F9483C" w:rsidRPr="001E6074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</w:p>
        </w:tc>
      </w:tr>
      <w:tr w:rsidR="00F9483C" w:rsidRPr="00B256EB" w:rsidTr="001E6074">
        <w:trPr>
          <w:trHeight w:val="80"/>
        </w:trPr>
        <w:tc>
          <w:tcPr>
            <w:tcW w:w="5310" w:type="dxa"/>
            <w:vAlign w:val="bottom"/>
          </w:tcPr>
          <w:p w:rsidR="00F9483C" w:rsidRPr="001E6074" w:rsidRDefault="00F9483C" w:rsidP="00BD15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Награждение участников</w:t>
            </w:r>
          </w:p>
        </w:tc>
        <w:tc>
          <w:tcPr>
            <w:tcW w:w="3965" w:type="dxa"/>
            <w:vAlign w:val="bottom"/>
          </w:tcPr>
          <w:p w:rsidR="00F9483C" w:rsidRPr="001E6074" w:rsidRDefault="00BE4817" w:rsidP="001E60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2650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1E6074">
              <w:rPr>
                <w:rFonts w:ascii="Arial" w:hAnsi="Arial" w:cs="Arial"/>
                <w:sz w:val="24"/>
                <w:szCs w:val="24"/>
                <w:lang w:val="ru-RU"/>
              </w:rPr>
              <w:t>17:</w:t>
            </w:r>
            <w:r w:rsidR="00F9483C" w:rsidRPr="001E6074">
              <w:rPr>
                <w:rFonts w:ascii="Arial" w:hAnsi="Arial" w:cs="Arial"/>
                <w:sz w:val="24"/>
                <w:szCs w:val="24"/>
                <w:lang w:val="ru-RU"/>
              </w:rPr>
              <w:t>00</w:t>
            </w:r>
          </w:p>
        </w:tc>
      </w:tr>
    </w:tbl>
    <w:p w:rsidR="00B754AF" w:rsidRPr="00B256EB" w:rsidRDefault="00B754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26" w:lineRule="exact"/>
        <w:rPr>
          <w:rFonts w:ascii="Arial" w:hAnsi="Arial" w:cs="Arial"/>
          <w:sz w:val="24"/>
          <w:szCs w:val="24"/>
          <w:lang w:val="ru-RU"/>
        </w:rPr>
      </w:pPr>
    </w:p>
    <w:p w:rsidR="00EB6592" w:rsidRPr="00B256EB" w:rsidRDefault="00EB65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ru-RU"/>
        </w:rPr>
      </w:pPr>
      <w:bookmarkStart w:id="6" w:name="page5"/>
      <w:bookmarkEnd w:id="6"/>
    </w:p>
    <w:p w:rsidR="001E6074" w:rsidRDefault="001E6074" w:rsidP="00EB6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1E6074" w:rsidRDefault="001E6074" w:rsidP="00EB6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1E6074" w:rsidRDefault="001E6074" w:rsidP="00EB6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F9483C" w:rsidRPr="00B256EB" w:rsidRDefault="00EB6592" w:rsidP="00EB6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lastRenderedPageBreak/>
        <w:t>ОБЩИЕ УСЛОВИЯ</w:t>
      </w:r>
    </w:p>
    <w:p w:rsidR="00EB6592" w:rsidRPr="00B256EB" w:rsidRDefault="00EB65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EB6592" w:rsidRPr="00B256EB" w:rsidRDefault="00EB65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4A5DEB" w:rsidRPr="00B256EB" w:rsidRDefault="00EB65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1</w:t>
      </w:r>
      <w:r w:rsidR="00F83C99" w:rsidRPr="00B256EB">
        <w:rPr>
          <w:rFonts w:ascii="Arial" w:hAnsi="Arial" w:cs="Arial"/>
          <w:b/>
          <w:bCs/>
          <w:sz w:val="24"/>
          <w:szCs w:val="24"/>
          <w:lang w:val="ru-RU"/>
        </w:rPr>
        <w:t>. ОПИСАНИЕ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77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EB6592" w:rsidP="00EB6592">
      <w:pPr>
        <w:widowControl w:val="0"/>
        <w:overflowPunct w:val="0"/>
        <w:autoSpaceDE w:val="0"/>
        <w:autoSpaceDN w:val="0"/>
        <w:adjustRightInd w:val="0"/>
        <w:spacing w:after="0" w:line="260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1.1.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 </w:t>
      </w:r>
      <w:r w:rsidR="00084E77">
        <w:rPr>
          <w:rFonts w:ascii="Arial" w:hAnsi="Arial" w:cs="Arial"/>
          <w:sz w:val="24"/>
          <w:szCs w:val="24"/>
          <w:lang w:val="ru-RU"/>
        </w:rPr>
        <w:t xml:space="preserve">Трофипритяжение </w:t>
      </w:r>
      <w:r w:rsidR="00084E77" w:rsidRPr="00084E77">
        <w:rPr>
          <w:rFonts w:ascii="Arial" w:hAnsi="Arial" w:cs="Arial"/>
          <w:sz w:val="24"/>
          <w:szCs w:val="24"/>
          <w:lang w:val="ru-RU"/>
        </w:rPr>
        <w:t>"В поисках сокровищ"</w:t>
      </w:r>
      <w:r w:rsidR="00084E77">
        <w:rPr>
          <w:rFonts w:ascii="Arial" w:hAnsi="Arial" w:cs="Arial"/>
          <w:sz w:val="24"/>
          <w:szCs w:val="24"/>
          <w:lang w:val="ru-RU"/>
        </w:rPr>
        <w:t xml:space="preserve"> </w:t>
      </w:r>
      <w:r w:rsidR="00C750C7" w:rsidRPr="00B256EB">
        <w:rPr>
          <w:rFonts w:ascii="Arial" w:hAnsi="Arial" w:cs="Arial"/>
          <w:sz w:val="24"/>
          <w:szCs w:val="24"/>
          <w:lang w:val="ru-RU"/>
        </w:rPr>
        <w:t xml:space="preserve">проводится с </w:t>
      </w:r>
      <w:r w:rsidR="00084E77">
        <w:rPr>
          <w:rFonts w:ascii="Arial" w:hAnsi="Arial" w:cs="Arial"/>
          <w:sz w:val="24"/>
          <w:szCs w:val="24"/>
          <w:lang w:val="ru-RU"/>
        </w:rPr>
        <w:t>16 по 18 октября 2015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 года в </w:t>
      </w:r>
      <w:r w:rsidR="0030214B" w:rsidRPr="00B256EB">
        <w:rPr>
          <w:rFonts w:ascii="Arial" w:hAnsi="Arial" w:cs="Arial"/>
          <w:sz w:val="24"/>
          <w:szCs w:val="24"/>
          <w:lang w:val="ru-RU"/>
        </w:rPr>
        <w:t xml:space="preserve">Выксунском районе 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Нижегородской области. </w:t>
      </w:r>
    </w:p>
    <w:p w:rsidR="004A5DEB" w:rsidRPr="00B256EB" w:rsidRDefault="004A5DEB" w:rsidP="00EB6592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EB6592" w:rsidP="00EB6592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1.2. 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Штаб мероприятия располагается в базовом лагере. Координаты и легенда проезда до базового лагеря </w:t>
      </w:r>
      <w:r w:rsidR="001C3D90" w:rsidRPr="00B256EB">
        <w:rPr>
          <w:rFonts w:ascii="Arial" w:hAnsi="Arial" w:cs="Arial"/>
          <w:sz w:val="24"/>
          <w:szCs w:val="24"/>
          <w:lang w:val="ru-RU"/>
        </w:rPr>
        <w:t xml:space="preserve">будут опубликованы не позднее </w:t>
      </w:r>
      <w:r w:rsidR="005601B4" w:rsidRPr="005601B4">
        <w:rPr>
          <w:rFonts w:ascii="Arial" w:hAnsi="Arial" w:cs="Arial"/>
          <w:sz w:val="24"/>
          <w:szCs w:val="24"/>
          <w:lang w:val="ru-RU"/>
        </w:rPr>
        <w:t>01</w:t>
      </w:r>
      <w:r w:rsidR="00084E77">
        <w:rPr>
          <w:rFonts w:ascii="Arial" w:hAnsi="Arial" w:cs="Arial"/>
          <w:sz w:val="24"/>
          <w:szCs w:val="24"/>
          <w:lang w:val="ru-RU"/>
        </w:rPr>
        <w:t>.10.15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4A5DEB" w:rsidRPr="00B256EB" w:rsidRDefault="00EB6592" w:rsidP="00EB6592">
      <w:pPr>
        <w:widowControl w:val="0"/>
        <w:overflowPunct w:val="0"/>
        <w:autoSpaceDE w:val="0"/>
        <w:autoSpaceDN w:val="0"/>
        <w:adjustRightInd w:val="0"/>
        <w:spacing w:after="0" w:line="242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1.3. </w:t>
      </w:r>
      <w:r w:rsidR="00F83C99" w:rsidRPr="00B256EB">
        <w:rPr>
          <w:rFonts w:ascii="Arial" w:hAnsi="Arial" w:cs="Arial"/>
          <w:sz w:val="24"/>
          <w:szCs w:val="24"/>
          <w:lang w:val="ru-RU"/>
        </w:rPr>
        <w:t>Общая протяженность трассы - н</w:t>
      </w:r>
      <w:r w:rsidR="00084E77">
        <w:rPr>
          <w:rFonts w:ascii="Arial" w:hAnsi="Arial" w:cs="Arial"/>
          <w:sz w:val="24"/>
          <w:szCs w:val="24"/>
          <w:lang w:val="ru-RU"/>
        </w:rPr>
        <w:t>е менее 50 км. Количество СУ – 2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. Официальное табло информации расположено в штабе Организаторов. </w:t>
      </w:r>
    </w:p>
    <w:p w:rsidR="00E36308" w:rsidRPr="00B256EB" w:rsidRDefault="00E36308" w:rsidP="00E3630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E36308" w:rsidRPr="00B256EB" w:rsidRDefault="00E36308" w:rsidP="00E3630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2. ОРГАНИЗАЦИЯ</w:t>
      </w:r>
    </w:p>
    <w:p w:rsidR="00E36308" w:rsidRPr="00B256EB" w:rsidRDefault="00E36308" w:rsidP="0030214B">
      <w:pPr>
        <w:pStyle w:val="Iniiaiieoaeno"/>
        <w:widowControl/>
        <w:tabs>
          <w:tab w:val="right" w:leader="dot" w:pos="9815"/>
        </w:tabs>
        <w:autoSpaceDE/>
        <w:adjustRightInd/>
        <w:spacing w:before="120" w:after="120"/>
        <w:jc w:val="both"/>
        <w:rPr>
          <w:iCs/>
        </w:rPr>
      </w:pPr>
      <w:r w:rsidRPr="00B256EB">
        <w:t>2.1.Организатор соревнования Управление физкультуры и спорта городского округа г. Выксы</w:t>
      </w:r>
      <w:r w:rsidR="001E6074">
        <w:rPr>
          <w:iCs/>
        </w:rPr>
        <w:t>.</w:t>
      </w:r>
    </w:p>
    <w:p w:rsidR="00EB6592" w:rsidRPr="00B256EB" w:rsidRDefault="00E36308" w:rsidP="0030214B">
      <w:pPr>
        <w:pStyle w:val="Iniiaiieoaeno"/>
        <w:widowControl/>
        <w:tabs>
          <w:tab w:val="right" w:leader="dot" w:pos="9815"/>
        </w:tabs>
        <w:autoSpaceDE/>
        <w:adjustRightInd/>
        <w:spacing w:before="120" w:after="120"/>
        <w:jc w:val="both"/>
      </w:pPr>
      <w:r w:rsidRPr="00B256EB">
        <w:rPr>
          <w:iCs/>
        </w:rPr>
        <w:t xml:space="preserve">2.2. </w:t>
      </w:r>
      <w:r w:rsidR="00EB6592" w:rsidRPr="00B256EB">
        <w:rPr>
          <w:iCs/>
        </w:rPr>
        <w:t>Координаты и контакты организатора</w:t>
      </w:r>
      <w:r w:rsidR="00EB6592" w:rsidRPr="00B256EB">
        <w:t>:</w:t>
      </w:r>
    </w:p>
    <w:p w:rsidR="00EB6592" w:rsidRPr="00B256EB" w:rsidRDefault="0030214B" w:rsidP="00EB6592">
      <w:pPr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Блохин Кирилл </w:t>
      </w:r>
      <w:r w:rsidR="00EB6592" w:rsidRPr="00B256EB">
        <w:rPr>
          <w:rFonts w:ascii="Arial" w:hAnsi="Arial" w:cs="Arial"/>
          <w:sz w:val="24"/>
          <w:szCs w:val="24"/>
          <w:lang w:val="ru-RU"/>
        </w:rPr>
        <w:t xml:space="preserve"> – </w:t>
      </w:r>
      <w:r w:rsidRPr="00AC32A3">
        <w:rPr>
          <w:rFonts w:ascii="Arial" w:hAnsi="Arial" w:cs="Arial"/>
          <w:b/>
          <w:sz w:val="24"/>
          <w:szCs w:val="24"/>
          <w:lang w:val="ru-RU"/>
        </w:rPr>
        <w:t>89307150522</w:t>
      </w:r>
    </w:p>
    <w:p w:rsidR="00E36308" w:rsidRPr="00B256EB" w:rsidRDefault="00E36308" w:rsidP="00E36308">
      <w:pPr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 2.3. Спи</w:t>
      </w:r>
      <w:r w:rsidR="001E6074">
        <w:rPr>
          <w:rFonts w:ascii="Arial" w:hAnsi="Arial" w:cs="Arial"/>
          <w:sz w:val="24"/>
          <w:szCs w:val="24"/>
          <w:lang w:val="ru-RU"/>
        </w:rPr>
        <w:t xml:space="preserve">сок членов инициативной группы 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и официальных лиц соревнования будет опубликован на табло информации в базовом лагере.  </w:t>
      </w:r>
    </w:p>
    <w:p w:rsidR="00EB6592" w:rsidRPr="00B256EB" w:rsidRDefault="00EB6592">
      <w:pPr>
        <w:widowControl w:val="0"/>
        <w:autoSpaceDE w:val="0"/>
        <w:autoSpaceDN w:val="0"/>
        <w:adjustRightInd w:val="0"/>
        <w:spacing w:after="0" w:line="230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82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E36308" w:rsidP="00E36308">
      <w:pPr>
        <w:widowControl w:val="0"/>
        <w:overflowPunct w:val="0"/>
        <w:autoSpaceDE w:val="0"/>
        <w:autoSpaceDN w:val="0"/>
        <w:adjustRightInd w:val="0"/>
        <w:spacing w:after="0" w:line="508" w:lineRule="auto"/>
        <w:ind w:left="2" w:right="438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3</w:t>
      </w:r>
      <w:r w:rsidR="00F83C99" w:rsidRPr="00B256EB">
        <w:rPr>
          <w:rFonts w:ascii="Arial" w:hAnsi="Arial" w:cs="Arial"/>
          <w:b/>
          <w:bCs/>
          <w:sz w:val="24"/>
          <w:szCs w:val="24"/>
          <w:lang w:val="ru-RU"/>
        </w:rPr>
        <w:t>. ЗАЯВКА НА УЧАСТИЕ. ВЗНОСЫ.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4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E36308">
      <w:pPr>
        <w:widowControl w:val="0"/>
        <w:numPr>
          <w:ilvl w:val="0"/>
          <w:numId w:val="25"/>
        </w:numPr>
        <w:tabs>
          <w:tab w:val="num" w:pos="0"/>
        </w:tabs>
        <w:overflowPunct w:val="0"/>
        <w:autoSpaceDE w:val="0"/>
        <w:autoSpaceDN w:val="0"/>
        <w:adjustRightInd w:val="0"/>
        <w:spacing w:after="0" w:line="239" w:lineRule="auto"/>
        <w:ind w:left="0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Передав заявку на участие Организаторам, все члены экипажа, указанные в заявке, подчиняются положениям настоящего Регламента, требованиям Организаторов, а также ПДД, действующим на территории Российской Федерации. </w:t>
      </w:r>
    </w:p>
    <w:p w:rsidR="004A5DEB" w:rsidRPr="00B256EB" w:rsidRDefault="004A5DEB" w:rsidP="00E36308">
      <w:pPr>
        <w:widowControl w:val="0"/>
        <w:tabs>
          <w:tab w:val="num" w:pos="0"/>
        </w:tabs>
        <w:autoSpaceDE w:val="0"/>
        <w:autoSpaceDN w:val="0"/>
        <w:adjustRightInd w:val="0"/>
        <w:spacing w:after="0" w:line="2" w:lineRule="exact"/>
        <w:rPr>
          <w:rFonts w:ascii="Arial" w:hAnsi="Arial" w:cs="Arial"/>
          <w:sz w:val="24"/>
          <w:szCs w:val="24"/>
          <w:lang w:val="ru-RU"/>
        </w:rPr>
      </w:pPr>
    </w:p>
    <w:p w:rsidR="008E7E02" w:rsidRPr="00B256EB" w:rsidRDefault="008E7E02" w:rsidP="00E36308">
      <w:pPr>
        <w:widowControl w:val="0"/>
        <w:numPr>
          <w:ilvl w:val="0"/>
          <w:numId w:val="25"/>
        </w:numPr>
        <w:tabs>
          <w:tab w:val="num" w:pos="0"/>
        </w:tabs>
        <w:overflowPunct w:val="0"/>
        <w:autoSpaceDE w:val="0"/>
        <w:autoSpaceDN w:val="0"/>
        <w:adjustRightInd w:val="0"/>
        <w:spacing w:after="0" w:line="239" w:lineRule="auto"/>
        <w:ind w:left="0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Организатор не обеспечивает страховкой членов экипажей. </w:t>
      </w:r>
    </w:p>
    <w:p w:rsidR="004A5DEB" w:rsidRPr="00B256EB" w:rsidRDefault="00F83C99" w:rsidP="00E36308">
      <w:pPr>
        <w:widowControl w:val="0"/>
        <w:numPr>
          <w:ilvl w:val="0"/>
          <w:numId w:val="25"/>
        </w:numPr>
        <w:tabs>
          <w:tab w:val="num" w:pos="0"/>
        </w:tabs>
        <w:overflowPunct w:val="0"/>
        <w:autoSpaceDE w:val="0"/>
        <w:autoSpaceDN w:val="0"/>
        <w:adjustRightInd w:val="0"/>
        <w:spacing w:after="0" w:line="239" w:lineRule="auto"/>
        <w:ind w:left="0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Организатор оставляет за собой право отказать в приеме заявки без объяснения причин отказа. </w:t>
      </w:r>
    </w:p>
    <w:p w:rsidR="00E36308" w:rsidRPr="00B256EB" w:rsidRDefault="00E36308" w:rsidP="00E36308">
      <w:pPr>
        <w:numPr>
          <w:ilvl w:val="0"/>
          <w:numId w:val="25"/>
        </w:numPr>
        <w:spacing w:before="120" w:after="100"/>
        <w:ind w:hanging="720"/>
        <w:jc w:val="both"/>
        <w:rPr>
          <w:rFonts w:ascii="Arial" w:hAnsi="Arial" w:cs="Arial"/>
          <w:bCs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Заявку (заполненную) присылать на электронную почту организатора: </w:t>
      </w:r>
      <w:r w:rsidR="00347A3C">
        <w:fldChar w:fldCharType="begin"/>
      </w:r>
      <w:r w:rsidR="00347A3C" w:rsidRPr="00BE4817">
        <w:rPr>
          <w:lang w:val="ru-RU"/>
        </w:rPr>
        <w:instrText xml:space="preserve"> </w:instrText>
      </w:r>
      <w:r w:rsidR="00347A3C">
        <w:instrText>HYPERLINK</w:instrText>
      </w:r>
      <w:r w:rsidR="00347A3C" w:rsidRPr="00BE4817">
        <w:rPr>
          <w:lang w:val="ru-RU"/>
        </w:rPr>
        <w:instrText xml:space="preserve"> "</w:instrText>
      </w:r>
      <w:r w:rsidR="00347A3C">
        <w:instrText>mailto</w:instrText>
      </w:r>
      <w:r w:rsidR="00347A3C" w:rsidRPr="00BE4817">
        <w:rPr>
          <w:lang w:val="ru-RU"/>
        </w:rPr>
        <w:instrText>:</w:instrText>
      </w:r>
      <w:r w:rsidR="00347A3C">
        <w:instrText>blohinkirill</w:instrText>
      </w:r>
      <w:r w:rsidR="00347A3C" w:rsidRPr="00BE4817">
        <w:rPr>
          <w:lang w:val="ru-RU"/>
        </w:rPr>
        <w:instrText>@</w:instrText>
      </w:r>
      <w:r w:rsidR="00347A3C">
        <w:instrText>mail</w:instrText>
      </w:r>
      <w:r w:rsidR="00347A3C" w:rsidRPr="00BE4817">
        <w:rPr>
          <w:lang w:val="ru-RU"/>
        </w:rPr>
        <w:instrText>.</w:instrText>
      </w:r>
      <w:r w:rsidR="00347A3C">
        <w:instrText>ru</w:instrText>
      </w:r>
      <w:r w:rsidR="00347A3C" w:rsidRPr="00BE4817">
        <w:rPr>
          <w:lang w:val="ru-RU"/>
        </w:rPr>
        <w:instrText xml:space="preserve">" </w:instrText>
      </w:r>
      <w:r w:rsidR="00347A3C">
        <w:fldChar w:fldCharType="separate"/>
      </w:r>
      <w:r w:rsidRPr="00B256EB">
        <w:rPr>
          <w:rStyle w:val="Hyperlink"/>
          <w:rFonts w:ascii="Arial" w:hAnsi="Arial" w:cs="Arial"/>
          <w:sz w:val="24"/>
          <w:szCs w:val="24"/>
        </w:rPr>
        <w:t>blohinkirill</w:t>
      </w:r>
      <w:r w:rsidRPr="00B256EB">
        <w:rPr>
          <w:rStyle w:val="Hyperlink"/>
          <w:rFonts w:ascii="Arial" w:hAnsi="Arial" w:cs="Arial"/>
          <w:sz w:val="24"/>
          <w:szCs w:val="24"/>
          <w:lang w:val="ru-RU"/>
        </w:rPr>
        <w:t>@</w:t>
      </w:r>
      <w:r w:rsidRPr="00B256EB">
        <w:rPr>
          <w:rStyle w:val="Hyperlink"/>
          <w:rFonts w:ascii="Arial" w:hAnsi="Arial" w:cs="Arial"/>
          <w:sz w:val="24"/>
          <w:szCs w:val="24"/>
        </w:rPr>
        <w:t>mail</w:t>
      </w:r>
      <w:r w:rsidRPr="00B256EB">
        <w:rPr>
          <w:rStyle w:val="Hyperlink"/>
          <w:rFonts w:ascii="Arial" w:hAnsi="Arial" w:cs="Arial"/>
          <w:sz w:val="24"/>
          <w:szCs w:val="24"/>
          <w:lang w:val="ru-RU"/>
        </w:rPr>
        <w:t>.</w:t>
      </w:r>
      <w:proofErr w:type="spellStart"/>
      <w:r w:rsidRPr="00B256EB">
        <w:rPr>
          <w:rStyle w:val="Hyperlink"/>
          <w:rFonts w:ascii="Arial" w:hAnsi="Arial" w:cs="Arial"/>
          <w:sz w:val="24"/>
          <w:szCs w:val="24"/>
        </w:rPr>
        <w:t>ru</w:t>
      </w:r>
      <w:proofErr w:type="spellEnd"/>
      <w:r w:rsidR="00347A3C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B256E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4A5DEB" w:rsidRPr="00B256EB" w:rsidRDefault="00F83C99" w:rsidP="00E36308">
      <w:pPr>
        <w:widowControl w:val="0"/>
        <w:numPr>
          <w:ilvl w:val="0"/>
          <w:numId w:val="25"/>
        </w:numPr>
        <w:tabs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Распределение Участников по зачетным категориям: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75326C" w:rsidRPr="00B256EB" w:rsidRDefault="0075326C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75326C" w:rsidRPr="00B256EB" w:rsidRDefault="0075326C" w:rsidP="0075326C">
      <w:pPr>
        <w:ind w:left="620"/>
        <w:jc w:val="both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75326C" w:rsidRPr="00EB3569" w:rsidRDefault="0075326C" w:rsidP="0075326C">
      <w:pPr>
        <w:ind w:left="620"/>
        <w:jc w:val="both"/>
        <w:rPr>
          <w:rFonts w:ascii="Arial" w:hAnsi="Arial" w:cs="Arial"/>
          <w:b/>
          <w:bCs/>
          <w:sz w:val="24"/>
          <w:szCs w:val="24"/>
          <w:lang w:val="ru-RU"/>
        </w:rPr>
      </w:pPr>
      <w:r w:rsidRPr="00EB3569">
        <w:rPr>
          <w:rFonts w:ascii="Arial" w:hAnsi="Arial" w:cs="Arial"/>
          <w:b/>
          <w:bCs/>
          <w:sz w:val="24"/>
          <w:szCs w:val="24"/>
          <w:lang w:val="ru-RU"/>
        </w:rPr>
        <w:t xml:space="preserve">ТР-0, ТР-0 </w:t>
      </w:r>
      <w:r w:rsidRPr="00EB3569">
        <w:rPr>
          <w:rFonts w:ascii="Arial" w:hAnsi="Arial" w:cs="Arial"/>
          <w:b/>
          <w:bCs/>
          <w:sz w:val="24"/>
          <w:szCs w:val="24"/>
        </w:rPr>
        <w:t>open</w:t>
      </w:r>
      <w:r w:rsidRPr="00EB3569">
        <w:rPr>
          <w:rFonts w:ascii="Arial" w:hAnsi="Arial" w:cs="Arial"/>
          <w:b/>
          <w:bCs/>
          <w:sz w:val="24"/>
          <w:szCs w:val="24"/>
          <w:lang w:val="ru-RU"/>
        </w:rPr>
        <w:t xml:space="preserve">, ТР-1, ТР-2, ТР-3, </w:t>
      </w:r>
      <w:r w:rsidRPr="00EB3569">
        <w:rPr>
          <w:rFonts w:ascii="Arial" w:hAnsi="Arial" w:cs="Arial"/>
          <w:bCs/>
          <w:sz w:val="24"/>
          <w:szCs w:val="24"/>
          <w:lang w:val="ru-RU"/>
        </w:rPr>
        <w:t xml:space="preserve">(подготовка автомобилей должна соответствовать  </w:t>
      </w:r>
      <w:r w:rsidRPr="00EB3569">
        <w:rPr>
          <w:rFonts w:ascii="Arial" w:hAnsi="Arial" w:cs="Arial"/>
          <w:sz w:val="24"/>
          <w:szCs w:val="24"/>
          <w:lang w:val="ru-RU"/>
        </w:rPr>
        <w:t>техническим требованиям предъявляемым к автомобилям участвующим в Кубке Нижегородской области по трофи-рейдам 2014 года.</w:t>
      </w:r>
      <w:r w:rsidRPr="00EB3569">
        <w:rPr>
          <w:rFonts w:ascii="Arial" w:hAnsi="Arial" w:cs="Arial"/>
          <w:bCs/>
          <w:sz w:val="24"/>
          <w:szCs w:val="24"/>
          <w:lang w:val="ru-RU"/>
        </w:rPr>
        <w:t>)</w:t>
      </w:r>
      <w:r w:rsidRPr="00EB3569">
        <w:rPr>
          <w:rFonts w:ascii="Arial" w:hAnsi="Arial" w:cs="Arial"/>
          <w:b/>
          <w:bCs/>
          <w:sz w:val="24"/>
          <w:szCs w:val="24"/>
          <w:lang w:val="ru-RU"/>
        </w:rPr>
        <w:t xml:space="preserve">  </w:t>
      </w:r>
    </w:p>
    <w:p w:rsidR="0075326C" w:rsidRPr="00EB3569" w:rsidRDefault="0075326C" w:rsidP="0075326C">
      <w:pPr>
        <w:ind w:left="620"/>
        <w:jc w:val="both"/>
        <w:rPr>
          <w:rFonts w:ascii="Arial" w:hAnsi="Arial" w:cs="Arial"/>
          <w:b/>
          <w:bCs/>
          <w:sz w:val="24"/>
          <w:szCs w:val="24"/>
          <w:lang w:val="ru-RU"/>
        </w:rPr>
      </w:pPr>
      <w:r w:rsidRPr="00EB3569">
        <w:rPr>
          <w:rFonts w:ascii="Arial" w:hAnsi="Arial" w:cs="Arial"/>
          <w:b/>
          <w:bCs/>
          <w:sz w:val="24"/>
          <w:szCs w:val="24"/>
        </w:rPr>
        <w:t>ATV</w:t>
      </w:r>
      <w:r w:rsidRPr="00EB3569">
        <w:rPr>
          <w:rFonts w:ascii="Arial" w:hAnsi="Arial" w:cs="Arial"/>
          <w:b/>
          <w:bCs/>
          <w:sz w:val="24"/>
          <w:szCs w:val="24"/>
          <w:lang w:val="ru-RU"/>
        </w:rPr>
        <w:t xml:space="preserve">- </w:t>
      </w:r>
      <w:r w:rsidRPr="00EB3569">
        <w:rPr>
          <w:rFonts w:ascii="Arial" w:hAnsi="Arial" w:cs="Arial"/>
          <w:bCs/>
          <w:sz w:val="24"/>
          <w:szCs w:val="24"/>
          <w:lang w:val="ru-RU"/>
        </w:rPr>
        <w:t>любые квадроциклы</w:t>
      </w:r>
    </w:p>
    <w:p w:rsidR="0075326C" w:rsidRPr="00B256EB" w:rsidRDefault="0075326C" w:rsidP="0075326C">
      <w:pPr>
        <w:widowControl w:val="0"/>
        <w:autoSpaceDE w:val="0"/>
        <w:autoSpaceDN w:val="0"/>
        <w:adjustRightInd w:val="0"/>
        <w:spacing w:after="0" w:line="215" w:lineRule="exact"/>
        <w:ind w:left="620"/>
        <w:rPr>
          <w:rFonts w:ascii="Arial" w:hAnsi="Arial" w:cs="Arial"/>
          <w:bCs/>
          <w:sz w:val="24"/>
          <w:szCs w:val="24"/>
          <w:lang w:val="ru-RU"/>
        </w:rPr>
      </w:pPr>
    </w:p>
    <w:p w:rsidR="00EC47E1" w:rsidRDefault="00EC47E1" w:rsidP="00E363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</w:p>
    <w:p w:rsidR="00EC47E1" w:rsidRDefault="00EC47E1" w:rsidP="00E363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</w:p>
    <w:p w:rsidR="00EC47E1" w:rsidRDefault="00EC47E1" w:rsidP="00E363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</w:p>
    <w:p w:rsidR="00EC47E1" w:rsidRDefault="00EC47E1" w:rsidP="00E363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</w:p>
    <w:p w:rsidR="004A5DEB" w:rsidRDefault="00E36308" w:rsidP="00E363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3.6. 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Суммы заявочных взносов в рублях: </w:t>
      </w:r>
    </w:p>
    <w:p w:rsidR="00AC32A3" w:rsidRPr="00B256EB" w:rsidRDefault="00AC32A3" w:rsidP="00E363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"/>
        <w:jc w:val="both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1" w:lineRule="exact"/>
        <w:rPr>
          <w:rFonts w:ascii="Arial" w:hAnsi="Arial" w:cs="Arial"/>
          <w:sz w:val="24"/>
          <w:szCs w:val="24"/>
          <w:lang w:val="ru-RU"/>
        </w:rPr>
      </w:pPr>
    </w:p>
    <w:tbl>
      <w:tblPr>
        <w:tblW w:w="0" w:type="auto"/>
        <w:tblInd w:w="3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0"/>
        <w:gridCol w:w="6123"/>
      </w:tblGrid>
      <w:tr w:rsidR="004A5DEB" w:rsidRPr="00B256EB" w:rsidTr="00EB3569">
        <w:trPr>
          <w:trHeight w:val="291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A5DEB" w:rsidRPr="00B256EB" w:rsidRDefault="00F83C99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256EB">
              <w:rPr>
                <w:rFonts w:ascii="Arial" w:hAnsi="Arial" w:cs="Arial"/>
                <w:sz w:val="24"/>
                <w:szCs w:val="24"/>
                <w:lang w:val="ru-RU"/>
              </w:rPr>
              <w:t>Категория</w:t>
            </w:r>
          </w:p>
        </w:tc>
        <w:tc>
          <w:tcPr>
            <w:tcW w:w="61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4A5DEB" w:rsidRPr="00B256EB" w:rsidRDefault="00F83C99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256EB">
              <w:rPr>
                <w:rFonts w:ascii="Arial" w:hAnsi="Arial" w:cs="Arial"/>
                <w:w w:val="99"/>
                <w:sz w:val="24"/>
                <w:szCs w:val="24"/>
                <w:lang w:val="ru-RU"/>
              </w:rPr>
              <w:t>Сумма взноса, руб.</w:t>
            </w:r>
          </w:p>
        </w:tc>
      </w:tr>
      <w:tr w:rsidR="004A5DEB" w:rsidRPr="00B256EB" w:rsidTr="00EB3569">
        <w:trPr>
          <w:trHeight w:val="212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5DEB" w:rsidRPr="00B256EB" w:rsidRDefault="004A5DEB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A5DEB" w:rsidRPr="00B256EB" w:rsidRDefault="004A5DEB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AC32A3" w:rsidRPr="00B256EB" w:rsidTr="00EB3569">
        <w:trPr>
          <w:trHeight w:val="391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AC32A3" w:rsidRPr="005601B4" w:rsidRDefault="00AC32A3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5601B4">
              <w:rPr>
                <w:rFonts w:ascii="Arial" w:hAnsi="Arial" w:cs="Arial"/>
                <w:sz w:val="24"/>
                <w:szCs w:val="24"/>
                <w:lang w:val="ru-RU"/>
              </w:rPr>
              <w:t xml:space="preserve">ТР-0 </w:t>
            </w:r>
            <w:r w:rsidRPr="005601B4">
              <w:rPr>
                <w:rFonts w:ascii="Arial" w:hAnsi="Arial" w:cs="Arial"/>
                <w:sz w:val="24"/>
                <w:szCs w:val="24"/>
              </w:rPr>
              <w:t>open</w:t>
            </w: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AC32A3" w:rsidRPr="005601B4" w:rsidRDefault="0077654E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1B4">
              <w:rPr>
                <w:rFonts w:ascii="Arial" w:hAnsi="Arial" w:cs="Arial"/>
                <w:sz w:val="24"/>
                <w:szCs w:val="24"/>
              </w:rPr>
              <w:t>4000</w:t>
            </w:r>
          </w:p>
        </w:tc>
      </w:tr>
      <w:tr w:rsidR="00AC32A3" w:rsidRPr="00B256EB" w:rsidTr="00EB3569">
        <w:trPr>
          <w:trHeight w:val="103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32A3" w:rsidRPr="005601B4" w:rsidRDefault="00AC32A3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5601B4">
              <w:rPr>
                <w:rFonts w:ascii="Arial" w:hAnsi="Arial" w:cs="Arial"/>
                <w:sz w:val="24"/>
                <w:szCs w:val="24"/>
                <w:lang w:val="ru-RU"/>
              </w:rPr>
              <w:t>ТР-0,1,2,3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C32A3" w:rsidRPr="005601B4" w:rsidRDefault="00AC32A3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AC32A3" w:rsidRPr="00B256EB" w:rsidTr="00EB3569">
        <w:trPr>
          <w:trHeight w:val="103"/>
        </w:trPr>
        <w:tc>
          <w:tcPr>
            <w:tcW w:w="34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C32A3" w:rsidRPr="005601B4" w:rsidRDefault="00AC32A3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AC32A3" w:rsidRPr="005601B4" w:rsidRDefault="00AC32A3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5601B4">
              <w:rPr>
                <w:rFonts w:ascii="Arial" w:hAnsi="Arial" w:cs="Arial"/>
                <w:sz w:val="24"/>
                <w:szCs w:val="24"/>
              </w:rPr>
              <w:t>ATV</w:t>
            </w:r>
          </w:p>
        </w:tc>
        <w:tc>
          <w:tcPr>
            <w:tcW w:w="61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C32A3" w:rsidRPr="005601B4" w:rsidRDefault="0077654E" w:rsidP="00EB3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1B4">
              <w:rPr>
                <w:rFonts w:ascii="Arial" w:hAnsi="Arial" w:cs="Arial"/>
                <w:sz w:val="24"/>
                <w:szCs w:val="24"/>
              </w:rPr>
              <w:t>1000</w:t>
            </w:r>
          </w:p>
        </w:tc>
      </w:tr>
    </w:tbl>
    <w:p w:rsidR="004A5DEB" w:rsidRPr="00B256EB" w:rsidRDefault="004A5DEB">
      <w:pPr>
        <w:widowControl w:val="0"/>
        <w:autoSpaceDE w:val="0"/>
        <w:autoSpaceDN w:val="0"/>
        <w:adjustRightInd w:val="0"/>
        <w:spacing w:after="0" w:line="240" w:lineRule="auto"/>
        <w:ind w:left="10320"/>
        <w:rPr>
          <w:rFonts w:ascii="Arial" w:hAnsi="Arial" w:cs="Arial"/>
          <w:sz w:val="24"/>
          <w:szCs w:val="24"/>
          <w:lang w:val="ru-RU"/>
        </w:rPr>
      </w:pPr>
      <w:bookmarkStart w:id="7" w:name="page7"/>
      <w:bookmarkEnd w:id="7"/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56" w:lineRule="exact"/>
        <w:rPr>
          <w:rFonts w:ascii="Arial" w:hAnsi="Arial" w:cs="Arial"/>
          <w:sz w:val="24"/>
          <w:szCs w:val="24"/>
        </w:rPr>
      </w:pPr>
    </w:p>
    <w:p w:rsidR="004A5DEB" w:rsidRPr="00EB3569" w:rsidRDefault="00E36308">
      <w:pPr>
        <w:widowControl w:val="0"/>
        <w:overflowPunct w:val="0"/>
        <w:autoSpaceDE w:val="0"/>
        <w:autoSpaceDN w:val="0"/>
        <w:adjustRightInd w:val="0"/>
        <w:spacing w:after="0" w:line="250" w:lineRule="auto"/>
        <w:ind w:left="540" w:hanging="538"/>
        <w:jc w:val="both"/>
        <w:rPr>
          <w:rFonts w:ascii="Arial" w:hAnsi="Arial" w:cs="Arial"/>
          <w:b/>
          <w:sz w:val="24"/>
          <w:szCs w:val="24"/>
          <w:u w:val="single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3.7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. С Участников взимается </w:t>
      </w:r>
      <w:bookmarkStart w:id="8" w:name="OLE_LINK8"/>
      <w:bookmarkStart w:id="9" w:name="OLE_LINK9"/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возвратный </w:t>
      </w:r>
      <w:bookmarkEnd w:id="8"/>
      <w:bookmarkEnd w:id="9"/>
      <w:r w:rsidR="00F83C99" w:rsidRPr="00B256EB">
        <w:rPr>
          <w:rFonts w:ascii="Arial" w:hAnsi="Arial" w:cs="Arial"/>
          <w:sz w:val="24"/>
          <w:szCs w:val="24"/>
          <w:lang w:val="ru-RU"/>
        </w:rPr>
        <w:t>эк</w:t>
      </w:r>
      <w:r w:rsidR="00C42042" w:rsidRPr="00B256EB">
        <w:rPr>
          <w:rFonts w:ascii="Arial" w:hAnsi="Arial" w:cs="Arial"/>
          <w:sz w:val="24"/>
          <w:szCs w:val="24"/>
          <w:lang w:val="ru-RU"/>
        </w:rPr>
        <w:t>ологический взнос в размере 1000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 рублей. В случае несобл</w:t>
      </w:r>
      <w:r w:rsidR="001E6074">
        <w:rPr>
          <w:rFonts w:ascii="Arial" w:hAnsi="Arial" w:cs="Arial"/>
          <w:sz w:val="24"/>
          <w:szCs w:val="24"/>
          <w:lang w:val="ru-RU"/>
        </w:rPr>
        <w:t>юдения Участником требований п.11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. настоящего Регламента, экологический взнос не </w:t>
      </w:r>
      <w:bookmarkStart w:id="10" w:name="_GoBack"/>
      <w:bookmarkEnd w:id="10"/>
      <w:r w:rsidR="00F83C99" w:rsidRPr="00B256EB">
        <w:rPr>
          <w:rFonts w:ascii="Arial" w:hAnsi="Arial" w:cs="Arial"/>
          <w:sz w:val="24"/>
          <w:szCs w:val="24"/>
          <w:lang w:val="ru-RU"/>
        </w:rPr>
        <w:t>возвращается.</w:t>
      </w:r>
      <w:r w:rsidR="001E6074" w:rsidRPr="001E6074">
        <w:rPr>
          <w:rFonts w:ascii="Arial" w:hAnsi="Arial" w:cs="Arial"/>
          <w:sz w:val="24"/>
          <w:szCs w:val="24"/>
          <w:lang w:val="ru-RU"/>
        </w:rPr>
        <w:t xml:space="preserve"> </w:t>
      </w:r>
      <w:r w:rsidR="00EB3569" w:rsidRPr="00EB3569">
        <w:rPr>
          <w:rFonts w:ascii="Arial" w:hAnsi="Arial" w:cs="Arial"/>
          <w:b/>
          <w:sz w:val="24"/>
          <w:szCs w:val="24"/>
          <w:u w:val="single"/>
          <w:lang w:val="ru-RU"/>
        </w:rPr>
        <w:t xml:space="preserve">Экологический </w:t>
      </w:r>
      <w:r w:rsidR="00EB3569" w:rsidRPr="00EB3569">
        <w:rPr>
          <w:rFonts w:ascii="Arial" w:hAnsi="Arial" w:cs="Arial"/>
          <w:b/>
          <w:sz w:val="24"/>
          <w:szCs w:val="24"/>
          <w:u w:val="single"/>
          <w:lang w:val="ru-RU"/>
        </w:rPr>
        <w:t>взнос возвращается после награждения</w:t>
      </w:r>
      <w:r w:rsidR="00EB3569" w:rsidRPr="00EB3569">
        <w:rPr>
          <w:rFonts w:ascii="Arial" w:hAnsi="Arial" w:cs="Arial"/>
          <w:b/>
          <w:sz w:val="24"/>
          <w:szCs w:val="24"/>
          <w:u w:val="single"/>
          <w:lang w:val="ru-RU"/>
        </w:rPr>
        <w:t>.</w:t>
      </w:r>
    </w:p>
    <w:p w:rsidR="008243AB" w:rsidRPr="00B256EB" w:rsidRDefault="008243AB">
      <w:pPr>
        <w:widowControl w:val="0"/>
        <w:overflowPunct w:val="0"/>
        <w:autoSpaceDE w:val="0"/>
        <w:autoSpaceDN w:val="0"/>
        <w:adjustRightInd w:val="0"/>
        <w:spacing w:after="0" w:line="250" w:lineRule="auto"/>
        <w:ind w:left="540" w:hanging="538"/>
        <w:jc w:val="both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22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E3630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4</w:t>
      </w:r>
      <w:r w:rsidR="00F83C99" w:rsidRPr="00B256EB">
        <w:rPr>
          <w:rFonts w:ascii="Arial" w:hAnsi="Arial" w:cs="Arial"/>
          <w:b/>
          <w:bCs/>
          <w:sz w:val="24"/>
          <w:szCs w:val="24"/>
        </w:rPr>
        <w:t>. ЭКИПАЖИ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55" w:lineRule="exact"/>
        <w:rPr>
          <w:rFonts w:ascii="Arial" w:hAnsi="Arial" w:cs="Arial"/>
          <w:sz w:val="24"/>
          <w:szCs w:val="24"/>
        </w:rPr>
      </w:pPr>
    </w:p>
    <w:p w:rsidR="004A5DEB" w:rsidRPr="00B256EB" w:rsidRDefault="00F83C99" w:rsidP="00E36308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34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К участию </w:t>
      </w:r>
      <w:r w:rsidR="00065980" w:rsidRPr="00B256EB">
        <w:rPr>
          <w:rFonts w:ascii="Arial" w:hAnsi="Arial" w:cs="Arial"/>
          <w:sz w:val="24"/>
          <w:szCs w:val="24"/>
          <w:lang w:val="ru-RU"/>
        </w:rPr>
        <w:t xml:space="preserve">в мероприятии 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допускаются любые физические лица, оплатившие заявочный взнос, прошедшие АП и ТИ. </w:t>
      </w:r>
    </w:p>
    <w:p w:rsidR="004A5DEB" w:rsidRPr="00B256EB" w:rsidRDefault="00F83C99" w:rsidP="00E36308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Экипаж одного автомобиля может состоять из 2-х официально заявленных водителей и пассажиров. Количество лиц, присутствующих в автомобиле, не должно превышать количества специально оборудованных посадочных мест и должно быть вписано в заявку на участие. При этом Первый водитель, указанный в заявке на участие, несет полную ответственность за весь экипаж, пассажиров и транспортное средство, на котором он участвует в данном мероприятии. </w:t>
      </w:r>
    </w:p>
    <w:p w:rsidR="004A5DEB" w:rsidRPr="00B256EB" w:rsidRDefault="004A5DEB" w:rsidP="00E36308">
      <w:pPr>
        <w:widowControl w:val="0"/>
        <w:autoSpaceDE w:val="0"/>
        <w:autoSpaceDN w:val="0"/>
        <w:adjustRightInd w:val="0"/>
        <w:spacing w:after="0" w:line="2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E36308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Все члены экипажа, указанные в заявке на участие и имеющие действующее водительское удостоверение категории «В», имеют право управлять автомобилем в течение соревнования. </w:t>
      </w:r>
    </w:p>
    <w:p w:rsidR="004A5DEB" w:rsidRPr="00B256EB" w:rsidRDefault="00F83C99" w:rsidP="00E36308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В случае обмана, некорректного или неспортивного поведения, совершенного Участником (Заявителем) или членом экипажа, Судейская комиссия может на свое усмотрение принять любое решение в отношении экипажа от пенализации до исключения от участия в соревновании.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63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36A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5</w:t>
      </w:r>
      <w:r w:rsidR="00F83C99" w:rsidRPr="00B256EB">
        <w:rPr>
          <w:rFonts w:ascii="Arial" w:hAnsi="Arial" w:cs="Arial"/>
          <w:b/>
          <w:bCs/>
          <w:sz w:val="24"/>
          <w:szCs w:val="24"/>
        </w:rPr>
        <w:t>. РЕКЛАМА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46" w:lineRule="exact"/>
        <w:rPr>
          <w:rFonts w:ascii="Arial" w:hAnsi="Arial" w:cs="Arial"/>
          <w:sz w:val="24"/>
          <w:szCs w:val="24"/>
        </w:rPr>
      </w:pPr>
    </w:p>
    <w:p w:rsidR="004A5DEB" w:rsidRPr="00B256EB" w:rsidRDefault="00F83C99" w:rsidP="00436AE3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Реклама на автомобилях участников должна не нарушать требований Законодательства РФ. </w:t>
      </w:r>
    </w:p>
    <w:p w:rsidR="004A5DEB" w:rsidRPr="00B256EB" w:rsidRDefault="00F83C99" w:rsidP="00436AE3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Расположение стартовых номеров: для автомобилей – на передних дверях, для </w:t>
      </w:r>
      <w:r w:rsidRPr="00B256EB">
        <w:rPr>
          <w:rFonts w:ascii="Arial" w:hAnsi="Arial" w:cs="Arial"/>
          <w:sz w:val="24"/>
          <w:szCs w:val="24"/>
        </w:rPr>
        <w:t>ATV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– на боковой передней части бака. </w:t>
      </w:r>
    </w:p>
    <w:p w:rsidR="004A5DEB" w:rsidRPr="00B256EB" w:rsidRDefault="00F83C99" w:rsidP="00436AE3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На кузове автомобиля должны быть предусмотрены наружные гладкие (вертикальные) поверхности, позволяющие разместить на них, помимо стартовых номеров и эмблем соревнования, рекламу общей площадью не менее чем 2700 кв.см. Эти поверхности должны быть расположены, как минимум, с обоих бортов автомобиля.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33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36A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6</w:t>
      </w:r>
      <w:r w:rsidR="00F83C99" w:rsidRPr="00B256EB">
        <w:rPr>
          <w:rFonts w:ascii="Arial" w:hAnsi="Arial" w:cs="Arial"/>
          <w:b/>
          <w:bCs/>
          <w:sz w:val="24"/>
          <w:szCs w:val="24"/>
          <w:lang w:val="ru-RU"/>
        </w:rPr>
        <w:t>. ИДЕНТИФИКАЦИЯ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55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36AE3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540" w:hanging="538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6</w:t>
      </w:r>
      <w:r w:rsidR="00F83C99" w:rsidRPr="00B256EB">
        <w:rPr>
          <w:rFonts w:ascii="Arial" w:hAnsi="Arial" w:cs="Arial"/>
          <w:sz w:val="24"/>
          <w:szCs w:val="24"/>
          <w:lang w:val="ru-RU"/>
        </w:rPr>
        <w:t>.1. Организатор предоставляет каждому экипажу для нанесения на автомобиль стартовые номера и логотип соревнования.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32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36AE3" w:rsidP="00852292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7</w:t>
      </w:r>
      <w:r w:rsidR="00F83C99" w:rsidRPr="00B256EB">
        <w:rPr>
          <w:rFonts w:ascii="Arial" w:hAnsi="Arial" w:cs="Arial"/>
          <w:b/>
          <w:bCs/>
          <w:sz w:val="24"/>
          <w:szCs w:val="24"/>
        </w:rPr>
        <w:t>. АДМИНИСТРАТИВНЫЕ ПРОВЕРКИ (АП)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46" w:lineRule="exact"/>
        <w:rPr>
          <w:rFonts w:ascii="Arial" w:hAnsi="Arial" w:cs="Arial"/>
          <w:sz w:val="24"/>
          <w:szCs w:val="24"/>
        </w:rPr>
      </w:pPr>
    </w:p>
    <w:p w:rsidR="004A5DEB" w:rsidRPr="00B256EB" w:rsidRDefault="00F83C99" w:rsidP="00436AE3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Административные проверки проводятся в базовом лагере. </w:t>
      </w:r>
    </w:p>
    <w:p w:rsidR="004A5DEB" w:rsidRPr="00B256EB" w:rsidRDefault="00F83C99" w:rsidP="00436AE3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lastRenderedPageBreak/>
        <w:t xml:space="preserve">Все экипажи, принимающие участие в </w:t>
      </w:r>
      <w:r w:rsidR="00065980" w:rsidRPr="00B256EB">
        <w:rPr>
          <w:rFonts w:ascii="Arial" w:hAnsi="Arial" w:cs="Arial"/>
          <w:sz w:val="24"/>
          <w:szCs w:val="24"/>
          <w:lang w:val="ru-RU"/>
        </w:rPr>
        <w:t>мероприятии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 должны быть представлены на Административных проверках (АП) как минимум одним членом экипажа. </w:t>
      </w:r>
    </w:p>
    <w:p w:rsidR="004A5DEB" w:rsidRPr="00B256EB" w:rsidRDefault="00F83C99" w:rsidP="00436AE3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Административные проверки состоят из проверки документов: </w:t>
      </w:r>
    </w:p>
    <w:p w:rsidR="004A5DEB" w:rsidRPr="00B256EB" w:rsidRDefault="004A5DEB" w:rsidP="00436AE3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AC32A3">
      <w:pPr>
        <w:widowControl w:val="0"/>
        <w:numPr>
          <w:ilvl w:val="2"/>
          <w:numId w:val="4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водительское удостоверение соответствующей категории (на каждого водителя), </w:t>
      </w:r>
    </w:p>
    <w:p w:rsidR="004A5DEB" w:rsidRPr="00B256EB" w:rsidRDefault="004A5DEB" w:rsidP="00AC32A3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AC32A3">
      <w:pPr>
        <w:widowControl w:val="0"/>
        <w:numPr>
          <w:ilvl w:val="2"/>
          <w:numId w:val="45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документы, подтверждающие право собственности/владения на автомобиль (свидетельство о регистрации автомобиля, доверенность), а так же страховой полис ОСАГО.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13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36A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8</w:t>
      </w:r>
      <w:r w:rsidR="00F83C99" w:rsidRPr="00B256EB">
        <w:rPr>
          <w:rFonts w:ascii="Arial" w:hAnsi="Arial" w:cs="Arial"/>
          <w:b/>
          <w:bCs/>
          <w:sz w:val="24"/>
          <w:szCs w:val="24"/>
        </w:rPr>
        <w:t>. ТЕХНИЧЕСКАЯ ИНСПЕКЦИЯ (ТИ)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41" w:lineRule="exact"/>
        <w:rPr>
          <w:rFonts w:ascii="Arial" w:hAnsi="Arial" w:cs="Arial"/>
          <w:sz w:val="24"/>
          <w:szCs w:val="24"/>
        </w:rPr>
      </w:pPr>
    </w:p>
    <w:p w:rsidR="004A5DEB" w:rsidRPr="00B256EB" w:rsidRDefault="00F83C99" w:rsidP="003613E3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left="360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Техническая инспекция проводится в базовом лагере соревнования. </w:t>
      </w:r>
    </w:p>
    <w:p w:rsidR="004A5DEB" w:rsidRPr="003613E3" w:rsidRDefault="00F83C99" w:rsidP="00436AE3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Все экипажи, прошедшие Административные проверки, должны представить автомобиль на Техническую инспекцию. </w:t>
      </w:r>
      <w:r w:rsidRPr="003613E3">
        <w:rPr>
          <w:rFonts w:ascii="Arial" w:hAnsi="Arial" w:cs="Arial"/>
          <w:sz w:val="24"/>
          <w:szCs w:val="24"/>
          <w:lang w:val="ru-RU"/>
        </w:rPr>
        <w:t xml:space="preserve">Автомобиль должен быть представлен одним членом экипажа. </w:t>
      </w:r>
    </w:p>
    <w:p w:rsidR="004A5DEB" w:rsidRPr="00B256EB" w:rsidRDefault="00F83C99" w:rsidP="00436AE3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1" w:lineRule="auto"/>
        <w:jc w:val="both"/>
        <w:rPr>
          <w:rFonts w:ascii="Arial" w:hAnsi="Arial" w:cs="Arial"/>
          <w:sz w:val="24"/>
          <w:szCs w:val="24"/>
        </w:rPr>
      </w:pPr>
      <w:r w:rsidRPr="00B256EB">
        <w:rPr>
          <w:rFonts w:ascii="Arial" w:hAnsi="Arial" w:cs="Arial"/>
          <w:b/>
          <w:sz w:val="24"/>
          <w:szCs w:val="24"/>
          <w:lang w:val="ru-RU"/>
        </w:rPr>
        <w:t>Автомобиль представляется на ТИ чистым и полностью подготовленным для участия в соревновании, с нанесенными на бортах стартовыми номерами и рекламой Организатора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. </w:t>
      </w:r>
      <w:proofErr w:type="spellStart"/>
      <w:r w:rsidRPr="00B256EB">
        <w:rPr>
          <w:rFonts w:ascii="Arial" w:hAnsi="Arial" w:cs="Arial"/>
          <w:sz w:val="24"/>
          <w:szCs w:val="24"/>
        </w:rPr>
        <w:t>Также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должна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быть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представлена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вся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экипировка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экипажа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. </w:t>
      </w:r>
    </w:p>
    <w:p w:rsidR="004A5DEB" w:rsidRPr="00B256EB" w:rsidRDefault="004A5DEB" w:rsidP="00436AE3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4A5DEB" w:rsidRPr="00B256EB" w:rsidRDefault="004A5DEB" w:rsidP="00436AE3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 w:rsidP="00436AE3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517F69" w:rsidRPr="00B256EB" w:rsidRDefault="00517F69" w:rsidP="00517F69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1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Предстартовая ТИ носит общий характер. На ней проводится идентификация марки и модели автомобиля, проверка автомобиля на соответствие требованиям безопасности, и принадлежность к группе, в которую автомобиль был заявлен</w:t>
      </w:r>
      <w:r>
        <w:rPr>
          <w:rFonts w:ascii="Arial" w:hAnsi="Arial" w:cs="Arial"/>
          <w:sz w:val="24"/>
          <w:szCs w:val="24"/>
          <w:lang w:val="ru-RU"/>
        </w:rPr>
        <w:t>.</w:t>
      </w:r>
    </w:p>
    <w:p w:rsidR="004A5DEB" w:rsidRPr="00B256EB" w:rsidRDefault="00F83C99" w:rsidP="00436AE3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При прохождении предстартовой ТИ, если автомобиль признан несоответствующим требованиям безопасности и/или техническим требованиям к указанной в Заявке группе, Технический Комиссар может назначить срок, в течение которого могут быть устранены выявленные недостатки. </w:t>
      </w:r>
    </w:p>
    <w:p w:rsidR="004A5DEB" w:rsidRPr="00B256EB" w:rsidRDefault="00F83C99" w:rsidP="00436AE3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Автомобили участников должны быть оборудованы прибором </w:t>
      </w:r>
      <w:r w:rsidRPr="00B256EB">
        <w:rPr>
          <w:rFonts w:ascii="Arial" w:hAnsi="Arial" w:cs="Arial"/>
          <w:sz w:val="24"/>
          <w:szCs w:val="24"/>
        </w:rPr>
        <w:t>GPS</w:t>
      </w:r>
      <w:r w:rsidR="00436AE3" w:rsidRPr="00B256EB">
        <w:rPr>
          <w:rFonts w:ascii="Arial" w:hAnsi="Arial" w:cs="Arial"/>
          <w:sz w:val="24"/>
          <w:szCs w:val="24"/>
          <w:lang w:val="ru-RU"/>
        </w:rPr>
        <w:t>, автомобильными аптечками и огнетушителями, корозащитными стропами.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4A5DEB" w:rsidRPr="00B256EB" w:rsidRDefault="00436AE3" w:rsidP="00AC32A3">
      <w:pPr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Arial" w:hAnsi="Arial" w:cs="Arial"/>
          <w:sz w:val="24"/>
          <w:szCs w:val="24"/>
          <w:lang w:val="ru-RU"/>
        </w:rPr>
      </w:pPr>
      <w:bookmarkStart w:id="11" w:name="page9"/>
      <w:bookmarkEnd w:id="11"/>
      <w:r w:rsidRPr="00B256EB">
        <w:rPr>
          <w:rFonts w:ascii="Arial" w:hAnsi="Arial" w:cs="Arial"/>
          <w:color w:val="000000"/>
          <w:sz w:val="24"/>
          <w:szCs w:val="24"/>
          <w:lang w:val="ru-RU"/>
        </w:rPr>
        <w:t xml:space="preserve">  Участникам </w:t>
      </w:r>
      <w:r w:rsidR="00374941" w:rsidRPr="00B256EB">
        <w:rPr>
          <w:rFonts w:ascii="Arial" w:hAnsi="Arial" w:cs="Arial"/>
          <w:color w:val="000000"/>
          <w:sz w:val="24"/>
          <w:szCs w:val="24"/>
          <w:lang w:val="ru-RU"/>
        </w:rPr>
        <w:t>рекомендовано использование защитных шлемов</w:t>
      </w:r>
      <w:r w:rsidRPr="00B256EB">
        <w:rPr>
          <w:rFonts w:ascii="Arial" w:hAnsi="Arial" w:cs="Arial"/>
          <w:color w:val="000000"/>
          <w:sz w:val="24"/>
          <w:szCs w:val="24"/>
          <w:lang w:val="ru-RU"/>
        </w:rPr>
        <w:t>.</w:t>
      </w:r>
      <w:r w:rsidR="00374941" w:rsidRPr="00B256EB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56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36A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9</w:t>
      </w:r>
      <w:r w:rsidR="00F83C99" w:rsidRPr="00B256EB">
        <w:rPr>
          <w:rFonts w:ascii="Arial" w:hAnsi="Arial" w:cs="Arial"/>
          <w:b/>
          <w:bCs/>
          <w:sz w:val="24"/>
          <w:szCs w:val="24"/>
          <w:lang w:val="ru-RU"/>
        </w:rPr>
        <w:t>. ПРОВЕДЕНИЕ СОРЕВНОВАНИЯ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2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85" w:lineRule="exact"/>
        <w:rPr>
          <w:rFonts w:ascii="Arial" w:hAnsi="Arial" w:cs="Arial"/>
          <w:sz w:val="24"/>
          <w:szCs w:val="24"/>
          <w:lang w:val="ru-RU"/>
        </w:rPr>
      </w:pPr>
    </w:p>
    <w:p w:rsidR="00D91F97" w:rsidRPr="00D91F97" w:rsidRDefault="00D91F97" w:rsidP="00061056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  <w:lang w:val="ru-RU"/>
        </w:rPr>
      </w:pPr>
      <w:bookmarkStart w:id="12" w:name="OLE_LINK12"/>
      <w:bookmarkStart w:id="13" w:name="OLE_LINK13"/>
      <w:r w:rsidRPr="00D91F97">
        <w:rPr>
          <w:rFonts w:ascii="Arial" w:hAnsi="Arial" w:cs="Arial"/>
          <w:bCs/>
          <w:sz w:val="24"/>
          <w:szCs w:val="24"/>
          <w:lang w:val="ru-RU"/>
        </w:rPr>
        <w:t>На трассах СУ будут расположены контрольные пункты, обозначенные на местности (камни, деревья, пни и т.д.) красной или белой краской (знак контрольного пункта) или судейскими знаками (особенности обозначения публикуются в бюллетене). Контроль прохождения ведется при помощи цифровых фотографий или судьями</w:t>
      </w:r>
      <w:r>
        <w:rPr>
          <w:rFonts w:ascii="Arial" w:hAnsi="Arial" w:cs="Arial"/>
          <w:bCs/>
          <w:sz w:val="24"/>
          <w:szCs w:val="24"/>
          <w:lang w:val="ru-RU"/>
        </w:rPr>
        <w:t>.</w:t>
      </w:r>
    </w:p>
    <w:bookmarkEnd w:id="12"/>
    <w:bookmarkEnd w:id="13"/>
    <w:p w:rsidR="00D91F97" w:rsidRDefault="00D91F97" w:rsidP="00061056">
      <w:pPr>
        <w:widowControl w:val="0"/>
        <w:overflowPunct w:val="0"/>
        <w:autoSpaceDE w:val="0"/>
        <w:autoSpaceDN w:val="0"/>
        <w:adjustRightInd w:val="0"/>
        <w:spacing w:after="0" w:line="257" w:lineRule="auto"/>
        <w:ind w:left="644"/>
        <w:jc w:val="both"/>
        <w:rPr>
          <w:rFonts w:ascii="Arial" w:hAnsi="Arial" w:cs="Arial"/>
          <w:bCs/>
          <w:i/>
          <w:sz w:val="24"/>
          <w:szCs w:val="24"/>
          <w:lang w:val="ru-RU"/>
        </w:rPr>
      </w:pPr>
    </w:p>
    <w:p w:rsidR="004A5DEB" w:rsidRPr="00B256EB" w:rsidRDefault="00F83C99" w:rsidP="00061056">
      <w:pPr>
        <w:widowControl w:val="0"/>
        <w:overflowPunct w:val="0"/>
        <w:autoSpaceDE w:val="0"/>
        <w:autoSpaceDN w:val="0"/>
        <w:adjustRightInd w:val="0"/>
        <w:spacing w:after="0" w:line="257" w:lineRule="auto"/>
        <w:ind w:left="644"/>
        <w:jc w:val="both"/>
        <w:rPr>
          <w:rFonts w:ascii="Arial" w:hAnsi="Arial" w:cs="Arial"/>
          <w:bCs/>
          <w:i/>
          <w:sz w:val="24"/>
          <w:szCs w:val="24"/>
          <w:lang w:val="ru-RU"/>
        </w:rPr>
      </w:pPr>
      <w:r w:rsidRPr="00B256EB">
        <w:rPr>
          <w:rFonts w:ascii="Arial" w:hAnsi="Arial" w:cs="Arial"/>
          <w:bCs/>
          <w:i/>
          <w:sz w:val="24"/>
          <w:szCs w:val="24"/>
          <w:lang w:val="ru-RU"/>
        </w:rPr>
        <w:t xml:space="preserve">Используемые на соревнованиях карты памяти должны быть очищены от посторонних фотографий. В случае сдачи карты памяти с фотографиями, не относящимися к данному соревнованию, участник пенализируется денежным штрафом </w:t>
      </w:r>
      <w:r w:rsidR="00061056" w:rsidRPr="00B256EB">
        <w:rPr>
          <w:rFonts w:ascii="Arial" w:hAnsi="Arial" w:cs="Arial"/>
          <w:bCs/>
          <w:i/>
          <w:sz w:val="24"/>
          <w:szCs w:val="24"/>
          <w:lang w:val="ru-RU"/>
        </w:rPr>
        <w:t xml:space="preserve">в </w:t>
      </w:r>
      <w:r w:rsidRPr="00B256EB">
        <w:rPr>
          <w:rFonts w:ascii="Arial" w:hAnsi="Arial" w:cs="Arial"/>
          <w:bCs/>
          <w:i/>
          <w:sz w:val="24"/>
          <w:szCs w:val="24"/>
          <w:lang w:val="ru-RU"/>
        </w:rPr>
        <w:t xml:space="preserve">размере 1000 рублей. </w:t>
      </w:r>
    </w:p>
    <w:p w:rsidR="004A5DEB" w:rsidRPr="00B256EB" w:rsidRDefault="004A5DEB" w:rsidP="00061056">
      <w:pPr>
        <w:widowControl w:val="0"/>
        <w:autoSpaceDE w:val="0"/>
        <w:autoSpaceDN w:val="0"/>
        <w:adjustRightInd w:val="0"/>
        <w:spacing w:after="0" w:line="73" w:lineRule="exact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4A5DEB" w:rsidRDefault="00F83C99" w:rsidP="00061056">
      <w:pPr>
        <w:widowControl w:val="0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77" w:lineRule="auto"/>
        <w:jc w:val="both"/>
        <w:rPr>
          <w:rFonts w:ascii="Arial" w:hAnsi="Arial" w:cs="Arial"/>
          <w:sz w:val="24"/>
          <w:szCs w:val="24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Разрешение снимка должно быть не менее 1600х1200, формат изображения </w:t>
      </w:r>
      <w:r w:rsidRPr="00B256EB">
        <w:rPr>
          <w:rFonts w:ascii="Arial" w:hAnsi="Arial" w:cs="Arial"/>
          <w:sz w:val="24"/>
          <w:szCs w:val="24"/>
        </w:rPr>
        <w:t>jpeg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, </w:t>
      </w:r>
      <w:r w:rsidRPr="00B256EB">
        <w:rPr>
          <w:rFonts w:ascii="Arial" w:hAnsi="Arial" w:cs="Arial"/>
          <w:sz w:val="24"/>
          <w:szCs w:val="24"/>
        </w:rPr>
        <w:t>tiff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. </w:t>
      </w:r>
      <w:proofErr w:type="spellStart"/>
      <w:r w:rsidRPr="00B256EB">
        <w:rPr>
          <w:rFonts w:ascii="Arial" w:hAnsi="Arial" w:cs="Arial"/>
          <w:sz w:val="24"/>
          <w:szCs w:val="24"/>
        </w:rPr>
        <w:t>Использование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специфических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форматов</w:t>
      </w:r>
      <w:proofErr w:type="spellEnd"/>
      <w:r w:rsidRPr="00B256E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56EB">
        <w:rPr>
          <w:rFonts w:ascii="Arial" w:hAnsi="Arial" w:cs="Arial"/>
          <w:sz w:val="24"/>
          <w:szCs w:val="24"/>
        </w:rPr>
        <w:t>прои</w:t>
      </w:r>
      <w:r w:rsidR="003613E3">
        <w:rPr>
          <w:rFonts w:ascii="Arial" w:hAnsi="Arial" w:cs="Arial"/>
          <w:sz w:val="24"/>
          <w:szCs w:val="24"/>
        </w:rPr>
        <w:t>зводителя</w:t>
      </w:r>
      <w:proofErr w:type="spellEnd"/>
      <w:r w:rsidR="003613E3">
        <w:rPr>
          <w:rFonts w:ascii="Arial" w:hAnsi="Arial" w:cs="Arial"/>
          <w:sz w:val="24"/>
          <w:szCs w:val="24"/>
        </w:rPr>
        <w:t xml:space="preserve"> (raw) </w:t>
      </w:r>
      <w:proofErr w:type="spellStart"/>
      <w:r w:rsidR="003613E3">
        <w:rPr>
          <w:rFonts w:ascii="Arial" w:hAnsi="Arial" w:cs="Arial"/>
          <w:sz w:val="24"/>
          <w:szCs w:val="24"/>
        </w:rPr>
        <w:t>не</w:t>
      </w:r>
      <w:proofErr w:type="spellEnd"/>
      <w:r w:rsidR="003613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13E3">
        <w:rPr>
          <w:rFonts w:ascii="Arial" w:hAnsi="Arial" w:cs="Arial"/>
          <w:sz w:val="24"/>
          <w:szCs w:val="24"/>
        </w:rPr>
        <w:t>допускается</w:t>
      </w:r>
      <w:proofErr w:type="spellEnd"/>
      <w:r w:rsidR="003613E3">
        <w:rPr>
          <w:rFonts w:ascii="Arial" w:hAnsi="Arial" w:cs="Arial"/>
          <w:sz w:val="24"/>
          <w:szCs w:val="24"/>
        </w:rPr>
        <w:t>.</w:t>
      </w:r>
    </w:p>
    <w:p w:rsidR="003613E3" w:rsidRPr="003613E3" w:rsidRDefault="003613E3" w:rsidP="003613E3">
      <w:pPr>
        <w:widowControl w:val="0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57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3613E3">
        <w:rPr>
          <w:rFonts w:ascii="Arial" w:hAnsi="Arial" w:cs="Arial"/>
          <w:sz w:val="24"/>
          <w:szCs w:val="24"/>
          <w:lang w:val="ru-RU"/>
        </w:rPr>
        <w:t xml:space="preserve">Организатор может предусмотреть обязательный порядок прохождения нескольких контрольных пунктов и/или ограничить временные рамки для прохождения некоторых контрольных пунктов. В этом случае нарушение оговоренного порядка/временных рамок влечет за собой пенализацию. (точная </w:t>
      </w:r>
      <w:r w:rsidRPr="003613E3">
        <w:rPr>
          <w:rFonts w:ascii="Arial" w:hAnsi="Arial" w:cs="Arial"/>
          <w:sz w:val="24"/>
          <w:szCs w:val="24"/>
          <w:lang w:val="ru-RU"/>
        </w:rPr>
        <w:lastRenderedPageBreak/>
        <w:t xml:space="preserve">пенализация будет обозначена в </w:t>
      </w:r>
      <w:r>
        <w:rPr>
          <w:rFonts w:ascii="Arial" w:hAnsi="Arial" w:cs="Arial"/>
          <w:sz w:val="24"/>
          <w:szCs w:val="24"/>
          <w:lang w:val="ru-RU"/>
        </w:rPr>
        <w:t>дорожной книге или бюллетене</w:t>
      </w:r>
      <w:r w:rsidRPr="003613E3">
        <w:rPr>
          <w:rFonts w:ascii="Arial" w:hAnsi="Arial" w:cs="Arial"/>
          <w:sz w:val="24"/>
          <w:szCs w:val="24"/>
          <w:lang w:val="ru-RU"/>
        </w:rPr>
        <w:t>).</w:t>
      </w:r>
    </w:p>
    <w:p w:rsidR="004A5DEB" w:rsidRPr="00B256EB" w:rsidRDefault="004A5DEB" w:rsidP="00061056">
      <w:pPr>
        <w:widowControl w:val="0"/>
        <w:autoSpaceDE w:val="0"/>
        <w:autoSpaceDN w:val="0"/>
        <w:adjustRightInd w:val="0"/>
        <w:spacing w:after="0" w:line="44" w:lineRule="exact"/>
        <w:rPr>
          <w:rFonts w:ascii="Arial" w:hAnsi="Arial" w:cs="Arial"/>
          <w:sz w:val="24"/>
          <w:szCs w:val="24"/>
        </w:rPr>
      </w:pPr>
    </w:p>
    <w:p w:rsidR="004A5DEB" w:rsidRDefault="00F83C99" w:rsidP="00061056">
      <w:pPr>
        <w:widowControl w:val="0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57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В течение всего </w:t>
      </w:r>
      <w:r w:rsidR="00065980" w:rsidRPr="00B256EB">
        <w:rPr>
          <w:rFonts w:ascii="Arial" w:hAnsi="Arial" w:cs="Arial"/>
          <w:sz w:val="24"/>
          <w:szCs w:val="24"/>
          <w:lang w:val="ru-RU"/>
        </w:rPr>
        <w:t>мероприятия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 запрещается иметь при себе или в транспортном средстве огнестрельное оружие. Нарушение данного зап</w:t>
      </w:r>
      <w:r w:rsidR="00065980" w:rsidRPr="00B256EB">
        <w:rPr>
          <w:rFonts w:ascii="Arial" w:hAnsi="Arial" w:cs="Arial"/>
          <w:sz w:val="24"/>
          <w:szCs w:val="24"/>
          <w:lang w:val="ru-RU"/>
        </w:rPr>
        <w:t>рета пенализируется исключением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3613E3" w:rsidRDefault="003613E3" w:rsidP="003613E3">
      <w:pPr>
        <w:numPr>
          <w:ilvl w:val="0"/>
          <w:numId w:val="32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17 октября состоится </w:t>
      </w:r>
      <w:r w:rsidRPr="003613E3">
        <w:rPr>
          <w:rFonts w:ascii="Arial" w:hAnsi="Arial" w:cs="Arial"/>
          <w:sz w:val="24"/>
          <w:szCs w:val="24"/>
          <w:lang w:val="ru-RU"/>
        </w:rPr>
        <w:t>состоится торже</w:t>
      </w:r>
      <w:r>
        <w:rPr>
          <w:rFonts w:ascii="Arial" w:hAnsi="Arial" w:cs="Arial"/>
          <w:sz w:val="24"/>
          <w:szCs w:val="24"/>
          <w:lang w:val="ru-RU"/>
        </w:rPr>
        <w:t>ственное открытие соревнования.</w:t>
      </w:r>
    </w:p>
    <w:p w:rsidR="00D77CEB" w:rsidRDefault="00D77CEB" w:rsidP="003613E3">
      <w:pPr>
        <w:numPr>
          <w:ilvl w:val="0"/>
          <w:numId w:val="32"/>
        </w:numPr>
        <w:rPr>
          <w:rFonts w:ascii="Arial" w:hAnsi="Arial" w:cs="Arial"/>
          <w:sz w:val="24"/>
          <w:szCs w:val="24"/>
          <w:lang w:val="ru-RU"/>
        </w:rPr>
      </w:pPr>
      <w:r w:rsidRPr="00D77CEB">
        <w:rPr>
          <w:rFonts w:ascii="Arial" w:hAnsi="Arial" w:cs="Arial"/>
          <w:sz w:val="24"/>
          <w:szCs w:val="24"/>
          <w:lang w:val="ru-RU"/>
        </w:rPr>
        <w:t>Соревнование состоит из 2</w:t>
      </w:r>
      <w:r w:rsidR="00D8461A">
        <w:rPr>
          <w:rFonts w:ascii="Arial" w:hAnsi="Arial" w:cs="Arial"/>
          <w:sz w:val="24"/>
          <w:szCs w:val="24"/>
          <w:lang w:val="ru-RU"/>
        </w:rPr>
        <w:t xml:space="preserve">-х СУ: СУ1 – </w:t>
      </w:r>
      <w:r w:rsidR="005601B4">
        <w:rPr>
          <w:rFonts w:ascii="Arial" w:hAnsi="Arial" w:cs="Arial"/>
          <w:sz w:val="24"/>
          <w:szCs w:val="24"/>
          <w:lang w:val="ru-RU"/>
        </w:rPr>
        <w:t>линейный</w:t>
      </w:r>
      <w:r w:rsidR="00D8461A">
        <w:rPr>
          <w:rFonts w:ascii="Arial" w:hAnsi="Arial" w:cs="Arial"/>
          <w:sz w:val="24"/>
          <w:szCs w:val="24"/>
          <w:lang w:val="ru-RU"/>
        </w:rPr>
        <w:t xml:space="preserve">, СУ2 – </w:t>
      </w:r>
      <w:r w:rsidR="005601B4">
        <w:rPr>
          <w:rFonts w:ascii="Arial" w:hAnsi="Arial" w:cs="Arial"/>
          <w:sz w:val="24"/>
          <w:szCs w:val="24"/>
          <w:lang w:val="ru-RU"/>
        </w:rPr>
        <w:t>навигационный</w:t>
      </w:r>
      <w:r w:rsidR="00D8461A">
        <w:rPr>
          <w:rFonts w:ascii="Arial" w:hAnsi="Arial" w:cs="Arial"/>
          <w:sz w:val="24"/>
          <w:szCs w:val="24"/>
          <w:lang w:val="ru-RU"/>
        </w:rPr>
        <w:t>.</w:t>
      </w:r>
    </w:p>
    <w:p w:rsidR="00D8461A" w:rsidRDefault="00D8461A" w:rsidP="00D8461A">
      <w:pPr>
        <w:spacing w:before="120"/>
        <w:ind w:left="284" w:firstLine="36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9.6</w:t>
      </w:r>
      <w:r w:rsidRPr="00D8461A">
        <w:rPr>
          <w:rFonts w:ascii="Arial" w:hAnsi="Arial" w:cs="Arial"/>
          <w:lang w:val="ru-RU"/>
        </w:rPr>
        <w:t xml:space="preserve">.1. </w:t>
      </w:r>
      <w:bookmarkStart w:id="14" w:name="OLE_LINK30"/>
      <w:r w:rsidRPr="00D8461A">
        <w:rPr>
          <w:rFonts w:ascii="Arial" w:hAnsi="Arial" w:cs="Arial"/>
          <w:lang w:val="ru-RU"/>
        </w:rPr>
        <w:t>Нормативы на С</w:t>
      </w:r>
      <w:r>
        <w:rPr>
          <w:rFonts w:ascii="Arial" w:hAnsi="Arial" w:cs="Arial"/>
          <w:lang w:val="ru-RU"/>
        </w:rPr>
        <w:t>У будут опубликовны Бюллетенем</w:t>
      </w:r>
      <w:r w:rsidRPr="00D8461A">
        <w:rPr>
          <w:rFonts w:ascii="Arial" w:hAnsi="Arial" w:cs="Arial"/>
          <w:lang w:val="ru-RU"/>
        </w:rPr>
        <w:t>.</w:t>
      </w:r>
    </w:p>
    <w:p w:rsidR="00D8461A" w:rsidRDefault="00D8461A" w:rsidP="00D8461A">
      <w:pPr>
        <w:numPr>
          <w:ilvl w:val="2"/>
          <w:numId w:val="49"/>
        </w:numPr>
        <w:spacing w:before="120"/>
        <w:jc w:val="both"/>
        <w:rPr>
          <w:rFonts w:ascii="Arial" w:hAnsi="Arial" w:cs="Arial"/>
          <w:lang w:val="ru-RU"/>
        </w:rPr>
      </w:pPr>
      <w:r w:rsidRPr="00D8461A">
        <w:rPr>
          <w:rFonts w:ascii="Arial" w:hAnsi="Arial" w:cs="Arial"/>
          <w:lang w:val="ru-RU"/>
        </w:rPr>
        <w:t>Пенализация за отсутствие отметок КП публикуется в Дорожной Книге СУ.</w:t>
      </w:r>
    </w:p>
    <w:p w:rsidR="00D8461A" w:rsidRDefault="00D8461A" w:rsidP="00D8461A">
      <w:pPr>
        <w:numPr>
          <w:ilvl w:val="2"/>
          <w:numId w:val="49"/>
        </w:numPr>
        <w:spacing w:before="120"/>
        <w:jc w:val="both"/>
        <w:rPr>
          <w:rFonts w:ascii="Arial" w:hAnsi="Arial" w:cs="Arial"/>
          <w:lang w:val="ru-RU"/>
        </w:rPr>
      </w:pPr>
      <w:r w:rsidRPr="00D8461A">
        <w:rPr>
          <w:rFonts w:ascii="Arial" w:hAnsi="Arial" w:cs="Arial"/>
          <w:lang w:val="ru-RU"/>
        </w:rPr>
        <w:t xml:space="preserve">Пенализация за нарушение порядка прохождения КП </w:t>
      </w:r>
      <w:r>
        <w:rPr>
          <w:rFonts w:ascii="Arial" w:hAnsi="Arial" w:cs="Arial"/>
          <w:lang w:val="ru-RU"/>
        </w:rPr>
        <w:t>на линейном</w:t>
      </w:r>
      <w:r w:rsidRPr="00D8461A">
        <w:rPr>
          <w:rFonts w:ascii="Arial" w:hAnsi="Arial" w:cs="Arial"/>
          <w:lang w:val="ru-RU"/>
        </w:rPr>
        <w:t xml:space="preserve"> СУ – незачет СУ.</w:t>
      </w:r>
    </w:p>
    <w:p w:rsidR="00D8461A" w:rsidRDefault="00D8461A" w:rsidP="00D8461A">
      <w:pPr>
        <w:numPr>
          <w:ilvl w:val="2"/>
          <w:numId w:val="49"/>
        </w:numPr>
        <w:spacing w:before="120"/>
        <w:jc w:val="both"/>
        <w:rPr>
          <w:rFonts w:ascii="Arial" w:hAnsi="Arial" w:cs="Arial"/>
          <w:lang w:val="ru-RU"/>
        </w:rPr>
      </w:pPr>
      <w:r w:rsidRPr="00D8461A">
        <w:rPr>
          <w:rFonts w:ascii="Arial" w:hAnsi="Arial" w:cs="Arial"/>
          <w:lang w:val="ru-RU"/>
        </w:rPr>
        <w:t>Пенализация за превышение норматива — незачет СУ.</w:t>
      </w:r>
    </w:p>
    <w:p w:rsidR="00D8461A" w:rsidRDefault="00D8461A" w:rsidP="00D8461A">
      <w:pPr>
        <w:numPr>
          <w:ilvl w:val="2"/>
          <w:numId w:val="49"/>
        </w:numPr>
        <w:spacing w:before="120"/>
        <w:jc w:val="both"/>
        <w:rPr>
          <w:rFonts w:ascii="Arial" w:hAnsi="Arial" w:cs="Arial"/>
          <w:lang w:val="ru-RU"/>
        </w:rPr>
      </w:pPr>
      <w:r w:rsidRPr="00D8461A">
        <w:rPr>
          <w:rFonts w:ascii="Arial" w:hAnsi="Arial" w:cs="Arial"/>
          <w:lang w:val="ru-RU"/>
        </w:rPr>
        <w:t xml:space="preserve">Участникам засчитываются только те КП, фотографии которых, соответствующие требованиям Регламента, сданы судьям финиша до окончания норматива СУ. </w:t>
      </w:r>
    </w:p>
    <w:bookmarkEnd w:id="14"/>
    <w:p w:rsidR="00D8461A" w:rsidRDefault="00D8461A" w:rsidP="00D8461A">
      <w:pPr>
        <w:numPr>
          <w:ilvl w:val="2"/>
          <w:numId w:val="49"/>
        </w:numPr>
        <w:spacing w:before="120"/>
        <w:jc w:val="both"/>
        <w:rPr>
          <w:rFonts w:ascii="Arial" w:hAnsi="Arial" w:cs="Arial"/>
          <w:lang w:val="ru-RU"/>
        </w:rPr>
      </w:pPr>
      <w:r w:rsidRPr="00D8461A">
        <w:rPr>
          <w:rFonts w:ascii="Arial" w:hAnsi="Arial" w:cs="Arial"/>
          <w:lang w:val="ru-RU"/>
        </w:rPr>
        <w:t>Время открытия судейского пункта старта за 15 минут до времени первого участника. Время закрытия через 30 минут после времени назначенного старта для последне</w:t>
      </w:r>
      <w:r>
        <w:rPr>
          <w:rFonts w:ascii="Arial" w:hAnsi="Arial" w:cs="Arial"/>
          <w:lang w:val="ru-RU"/>
        </w:rPr>
        <w:t>го из нестартовавших участников</w:t>
      </w:r>
      <w:r w:rsidRPr="00D8461A">
        <w:rPr>
          <w:rFonts w:ascii="Arial" w:hAnsi="Arial" w:cs="Arial"/>
          <w:lang w:val="ru-RU"/>
        </w:rPr>
        <w:t>.</w:t>
      </w:r>
    </w:p>
    <w:p w:rsidR="00D8461A" w:rsidRDefault="00D8461A" w:rsidP="00D8461A">
      <w:pPr>
        <w:numPr>
          <w:ilvl w:val="2"/>
          <w:numId w:val="49"/>
        </w:numPr>
        <w:spacing w:before="120"/>
        <w:jc w:val="both"/>
        <w:rPr>
          <w:rFonts w:ascii="Arial" w:hAnsi="Arial" w:cs="Arial"/>
          <w:lang w:val="ru-RU"/>
        </w:rPr>
      </w:pPr>
      <w:r w:rsidRPr="00D8461A">
        <w:rPr>
          <w:rFonts w:ascii="Arial" w:hAnsi="Arial" w:cs="Arial"/>
          <w:lang w:val="ru-RU"/>
        </w:rPr>
        <w:t xml:space="preserve">Время открытия судейского пункта финиша публикуется в бюллетене, время закрытия  - после истечения норматива для </w:t>
      </w:r>
      <w:r>
        <w:rPr>
          <w:rFonts w:ascii="Arial" w:hAnsi="Arial" w:cs="Arial"/>
          <w:lang w:val="ru-RU"/>
        </w:rPr>
        <w:t>всех нефинишировавших экипажей.</w:t>
      </w:r>
    </w:p>
    <w:p w:rsidR="004A5DEB" w:rsidRPr="00B256EB" w:rsidRDefault="0006105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10</w:t>
      </w:r>
      <w:r w:rsidR="00F83C99" w:rsidRPr="00B256EB">
        <w:rPr>
          <w:rFonts w:ascii="Arial" w:hAnsi="Arial" w:cs="Arial"/>
          <w:b/>
          <w:bCs/>
          <w:sz w:val="24"/>
          <w:szCs w:val="24"/>
          <w:lang w:val="ru-RU"/>
        </w:rPr>
        <w:t>. УСЛОВИЯ ЗАЧЕТА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28" w:lineRule="exact"/>
        <w:rPr>
          <w:rFonts w:ascii="Arial" w:hAnsi="Arial" w:cs="Arial"/>
          <w:sz w:val="24"/>
          <w:szCs w:val="24"/>
          <w:lang w:val="ru-RU"/>
        </w:rPr>
      </w:pPr>
    </w:p>
    <w:p w:rsidR="00D91F97" w:rsidRDefault="00B256EB" w:rsidP="00D91F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10.1.</w:t>
      </w:r>
      <w:r w:rsidR="00D91F97">
        <w:rPr>
          <w:rFonts w:ascii="Arial" w:hAnsi="Arial" w:cs="Arial"/>
          <w:sz w:val="24"/>
          <w:szCs w:val="24"/>
          <w:lang w:val="ru-RU"/>
        </w:rPr>
        <w:t xml:space="preserve"> </w:t>
      </w:r>
      <w:r w:rsidR="00D91F97" w:rsidRPr="00D91F97">
        <w:rPr>
          <w:rFonts w:ascii="Arial" w:hAnsi="Arial" w:cs="Arial"/>
          <w:sz w:val="24"/>
          <w:szCs w:val="24"/>
          <w:lang w:val="ru-RU"/>
        </w:rPr>
        <w:t>Спортивный результат экипажа на СУ определяется как сумма времени прохождения СУ и всех  пенализаций временного выражения (в том числе пенализации за отсутствие отметок КП, опоздание на старт, нарушение требований безопасности и др.)</w:t>
      </w:r>
    </w:p>
    <w:p w:rsidR="003613E3" w:rsidRDefault="003613E3" w:rsidP="00D91F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ru-RU"/>
        </w:rPr>
      </w:pPr>
    </w:p>
    <w:p w:rsidR="003613E3" w:rsidRPr="003613E3" w:rsidRDefault="003613E3" w:rsidP="003613E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FF0000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10.2. </w:t>
      </w:r>
      <w:r w:rsidRPr="003613E3">
        <w:rPr>
          <w:rFonts w:ascii="Arial" w:hAnsi="Arial" w:cs="Arial"/>
          <w:sz w:val="24"/>
          <w:szCs w:val="24"/>
          <w:lang w:val="ru-RU"/>
        </w:rPr>
        <w:t>Результатом экипажа на соревновании является сумма очков, набранная экипажем на всех СУ. Места между экипажами распределяются в порядке уменьшения очков. При равенстве результатов у двух или более экипажей преимущество имеет экипаж, у которого зачтено большее количество СУ. В случае нового равенства  победитель о</w:t>
      </w:r>
      <w:r>
        <w:rPr>
          <w:rFonts w:ascii="Arial" w:hAnsi="Arial" w:cs="Arial"/>
          <w:sz w:val="24"/>
          <w:szCs w:val="24"/>
          <w:lang w:val="ru-RU"/>
        </w:rPr>
        <w:t>пределяется</w:t>
      </w:r>
      <w:r w:rsidRPr="003613E3">
        <w:rPr>
          <w:rFonts w:ascii="Arial" w:hAnsi="Arial" w:cs="Arial"/>
          <w:sz w:val="24"/>
          <w:szCs w:val="24"/>
          <w:lang w:val="ru-RU"/>
        </w:rPr>
        <w:t xml:space="preserve"> по результатам  </w:t>
      </w:r>
      <w:r w:rsidRPr="005601B4">
        <w:rPr>
          <w:rFonts w:ascii="Arial" w:hAnsi="Arial" w:cs="Arial"/>
          <w:sz w:val="24"/>
          <w:szCs w:val="24"/>
          <w:lang w:val="ru-RU"/>
        </w:rPr>
        <w:t>СУ1.</w:t>
      </w:r>
    </w:p>
    <w:p w:rsidR="003613E3" w:rsidRPr="00D91F97" w:rsidRDefault="003613E3" w:rsidP="00D91F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D91F97" w:rsidP="00B256E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10.</w:t>
      </w:r>
      <w:r w:rsidR="003613E3">
        <w:rPr>
          <w:rFonts w:ascii="Arial" w:hAnsi="Arial" w:cs="Arial"/>
          <w:sz w:val="24"/>
          <w:szCs w:val="24"/>
          <w:lang w:val="ru-RU"/>
        </w:rPr>
        <w:t>3.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Процедура получения отметки о прохождении контрольного пункта (без судей) на СУ: </w:t>
      </w:r>
    </w:p>
    <w:p w:rsidR="004A5DEB" w:rsidRDefault="00F83C99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Экипажу необходимо сфотографировать знак контрольного пункта, свою машину и </w:t>
      </w:r>
      <w:r w:rsidR="00061056" w:rsidRPr="00B256EB">
        <w:rPr>
          <w:rFonts w:ascii="Arial" w:hAnsi="Arial" w:cs="Arial"/>
          <w:sz w:val="24"/>
          <w:szCs w:val="24"/>
          <w:lang w:val="ru-RU"/>
        </w:rPr>
        <w:t xml:space="preserve">  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одного из членов экипажа (указанного в анкете) на цифровой фотоаппарат </w:t>
      </w:r>
      <w:r w:rsidR="00061056" w:rsidRPr="00B256EB">
        <w:rPr>
          <w:rFonts w:ascii="Arial" w:hAnsi="Arial" w:cs="Arial"/>
          <w:sz w:val="24"/>
          <w:szCs w:val="24"/>
          <w:lang w:val="ru-RU"/>
        </w:rPr>
        <w:t xml:space="preserve"> 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выполнив требования Организатора по компоновке кадра. </w:t>
      </w:r>
    </w:p>
    <w:p w:rsidR="00B256EB" w:rsidRDefault="00B256EB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3613E3">
        <w:rPr>
          <w:rFonts w:ascii="Arial" w:hAnsi="Arial" w:cs="Arial"/>
          <w:sz w:val="24"/>
          <w:szCs w:val="24"/>
          <w:lang w:val="ru-RU"/>
        </w:rPr>
        <w:t>На судейском пункте финиша экипаж  сдает карту (карты)памяти из фотоаппарата. Карта принимается только, если оба члена экипажа и автомобиль/</w:t>
      </w:r>
      <w:r w:rsidRPr="003613E3">
        <w:rPr>
          <w:rFonts w:ascii="Arial" w:hAnsi="Arial" w:cs="Arial"/>
          <w:sz w:val="24"/>
          <w:szCs w:val="24"/>
        </w:rPr>
        <w:t>ATV</w:t>
      </w:r>
      <w:r w:rsidRPr="003613E3">
        <w:rPr>
          <w:rFonts w:ascii="Arial" w:hAnsi="Arial" w:cs="Arial"/>
          <w:sz w:val="24"/>
          <w:szCs w:val="24"/>
          <w:lang w:val="ru-RU"/>
        </w:rPr>
        <w:t xml:space="preserve"> находятся в зоне судейского пункта. </w:t>
      </w:r>
    </w:p>
    <w:p w:rsidR="004A5DEB" w:rsidRDefault="00F83C99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3613E3">
        <w:rPr>
          <w:rFonts w:ascii="Arial" w:hAnsi="Arial" w:cs="Arial"/>
          <w:sz w:val="24"/>
          <w:szCs w:val="24"/>
          <w:lang w:val="ru-RU"/>
        </w:rPr>
        <w:t xml:space="preserve">Процедура получения отметки о прохождении контрольного пункта </w:t>
      </w:r>
      <w:r w:rsidRPr="003613E3">
        <w:rPr>
          <w:rFonts w:ascii="Arial" w:hAnsi="Arial" w:cs="Arial"/>
          <w:sz w:val="24"/>
          <w:szCs w:val="24"/>
          <w:lang w:val="ru-RU"/>
        </w:rPr>
        <w:lastRenderedPageBreak/>
        <w:t xml:space="preserve">выполнена правильно </w:t>
      </w:r>
      <w:r w:rsidRPr="003613E3">
        <w:rPr>
          <w:rFonts w:ascii="Arial" w:hAnsi="Arial" w:cs="Arial"/>
          <w:b/>
          <w:bCs/>
          <w:sz w:val="24"/>
          <w:szCs w:val="24"/>
          <w:lang w:val="ru-RU"/>
        </w:rPr>
        <w:t>только</w:t>
      </w:r>
      <w:r w:rsidRPr="003613E3">
        <w:rPr>
          <w:rFonts w:ascii="Arial" w:hAnsi="Arial" w:cs="Arial"/>
          <w:sz w:val="24"/>
          <w:szCs w:val="24"/>
          <w:lang w:val="ru-RU"/>
        </w:rPr>
        <w:t xml:space="preserve"> если хотя бы на одной фотографии имеется правильно скомпонованный кадр, на котором видны  все необходимые элементы,</w:t>
      </w:r>
      <w:r w:rsidR="00517F69" w:rsidRPr="003613E3">
        <w:rPr>
          <w:rFonts w:ascii="Arial" w:hAnsi="Arial" w:cs="Arial"/>
          <w:sz w:val="24"/>
          <w:szCs w:val="24"/>
          <w:lang w:val="ru-RU"/>
        </w:rPr>
        <w:t xml:space="preserve"> </w:t>
      </w:r>
      <w:r w:rsidRPr="003613E3">
        <w:rPr>
          <w:rFonts w:ascii="Arial" w:hAnsi="Arial" w:cs="Arial"/>
          <w:sz w:val="24"/>
          <w:szCs w:val="24"/>
          <w:lang w:val="ru-RU"/>
        </w:rPr>
        <w:t>оговоренные в требованиях.</w:t>
      </w:r>
    </w:p>
    <w:p w:rsidR="004A5DEB" w:rsidRPr="003613E3" w:rsidRDefault="00F83C99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3613E3">
        <w:rPr>
          <w:rFonts w:ascii="Arial" w:hAnsi="Arial" w:cs="Arial"/>
          <w:b/>
          <w:bCs/>
          <w:sz w:val="24"/>
          <w:szCs w:val="24"/>
          <w:lang w:val="ru-RU"/>
        </w:rPr>
        <w:t xml:space="preserve">В случае отсутствия кадра по ЛЮБОЙ причине процедура </w:t>
      </w:r>
      <w:r w:rsidRPr="003613E3">
        <w:rPr>
          <w:rFonts w:ascii="Arial" w:hAnsi="Arial" w:cs="Arial"/>
          <w:sz w:val="24"/>
          <w:szCs w:val="24"/>
          <w:lang w:val="ru-RU"/>
        </w:rPr>
        <w:t>отметки о</w:t>
      </w:r>
      <w:r w:rsidRPr="003613E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3613E3">
        <w:rPr>
          <w:rFonts w:ascii="Arial" w:hAnsi="Arial" w:cs="Arial"/>
          <w:sz w:val="24"/>
          <w:szCs w:val="24"/>
          <w:lang w:val="ru-RU"/>
        </w:rPr>
        <w:t xml:space="preserve">прохождении контрольного пункта </w:t>
      </w:r>
      <w:r w:rsidRPr="003613E3">
        <w:rPr>
          <w:rFonts w:ascii="Arial" w:hAnsi="Arial" w:cs="Arial"/>
          <w:b/>
          <w:bCs/>
          <w:sz w:val="24"/>
          <w:szCs w:val="24"/>
          <w:lang w:val="ru-RU"/>
        </w:rPr>
        <w:t>не выполнена.</w:t>
      </w:r>
      <w:r w:rsidRPr="003613E3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4A5DEB" w:rsidRPr="00B256EB" w:rsidRDefault="004A5DEB" w:rsidP="00B256EB">
      <w:pPr>
        <w:widowControl w:val="0"/>
        <w:autoSpaceDE w:val="0"/>
        <w:autoSpaceDN w:val="0"/>
        <w:adjustRightInd w:val="0"/>
        <w:spacing w:after="0" w:line="73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517F69" w:rsidRDefault="00B256EB" w:rsidP="00B256EB">
      <w:pPr>
        <w:widowControl w:val="0"/>
        <w:overflowPunct w:val="0"/>
        <w:autoSpaceDE w:val="0"/>
        <w:autoSpaceDN w:val="0"/>
        <w:adjustRightInd w:val="0"/>
        <w:spacing w:after="0" w:line="277" w:lineRule="auto"/>
        <w:ind w:left="360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10.</w:t>
      </w:r>
      <w:r w:rsidR="003613E3">
        <w:rPr>
          <w:rFonts w:ascii="Arial" w:hAnsi="Arial" w:cs="Arial"/>
          <w:sz w:val="24"/>
          <w:szCs w:val="24"/>
          <w:lang w:val="ru-RU"/>
        </w:rPr>
        <w:t>4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. 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Требования по компоновке кадра – на снимке должны быть </w:t>
      </w:r>
      <w:r w:rsidR="00F83C99" w:rsidRPr="00517F69">
        <w:rPr>
          <w:rFonts w:ascii="Arial" w:hAnsi="Arial" w:cs="Arial"/>
          <w:b/>
          <w:sz w:val="24"/>
          <w:szCs w:val="24"/>
          <w:lang w:val="ru-RU"/>
        </w:rPr>
        <w:t xml:space="preserve">хорошо видимые и однозначно идентифицируемые: </w:t>
      </w:r>
    </w:p>
    <w:p w:rsidR="004A5DEB" w:rsidRPr="00B256EB" w:rsidRDefault="004A5DEB" w:rsidP="00B256EB">
      <w:pPr>
        <w:widowControl w:val="0"/>
        <w:autoSpaceDE w:val="0"/>
        <w:autoSpaceDN w:val="0"/>
        <w:adjustRightInd w:val="0"/>
        <w:spacing w:after="0" w:line="20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3613E3" w:rsidRDefault="00F83C99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3613E3">
        <w:rPr>
          <w:rFonts w:ascii="Arial" w:hAnsi="Arial" w:cs="Arial"/>
          <w:sz w:val="24"/>
          <w:szCs w:val="24"/>
          <w:lang w:val="ru-RU"/>
        </w:rPr>
        <w:t>ном</w:t>
      </w:r>
      <w:r w:rsidR="003613E3">
        <w:rPr>
          <w:rFonts w:ascii="Arial" w:hAnsi="Arial" w:cs="Arial"/>
          <w:sz w:val="24"/>
          <w:szCs w:val="24"/>
          <w:lang w:val="ru-RU"/>
        </w:rPr>
        <w:t>ер данного контрольного пункта</w:t>
      </w:r>
    </w:p>
    <w:p w:rsidR="004A5DEB" w:rsidRPr="00B256EB" w:rsidRDefault="00F83C99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автомобиль участника с отчетливо различимым спортивным или государственным регистрационным номером, находящимся на ш</w:t>
      </w:r>
      <w:r w:rsidR="003613E3">
        <w:rPr>
          <w:rFonts w:ascii="Arial" w:hAnsi="Arial" w:cs="Arial"/>
          <w:sz w:val="24"/>
          <w:szCs w:val="24"/>
          <w:lang w:val="ru-RU"/>
        </w:rPr>
        <w:t>татных местах</w:t>
      </w:r>
    </w:p>
    <w:p w:rsidR="004A5DEB" w:rsidRDefault="00F83C99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один из членов экипажа, который одной рукой касается знака данного контрольного пункта (рука, не закрывая номера, касается краски), а другой рукой держится за любую часть своего автомобиля (кроме троса лебедки и других тросов, в т.ч. веткоотбойников), причем данная часть должна составлять единое целое с автомобилем (не должна быть отделена от него). </w:t>
      </w:r>
      <w:r w:rsidRPr="003613E3">
        <w:rPr>
          <w:rFonts w:ascii="Arial" w:hAnsi="Arial" w:cs="Arial"/>
          <w:sz w:val="24"/>
          <w:szCs w:val="24"/>
          <w:lang w:val="ru-RU"/>
        </w:rPr>
        <w:t xml:space="preserve">Допускается открывание дверей (в том числе задней) и капота. </w:t>
      </w:r>
    </w:p>
    <w:p w:rsidR="004A5DEB" w:rsidRPr="003613E3" w:rsidRDefault="00F83C99" w:rsidP="003613E3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  <w:sz w:val="24"/>
          <w:szCs w:val="24"/>
          <w:lang w:val="ru-RU"/>
        </w:rPr>
      </w:pPr>
      <w:bookmarkStart w:id="15" w:name="page11"/>
      <w:bookmarkEnd w:id="15"/>
      <w:r w:rsidRPr="003613E3">
        <w:rPr>
          <w:rFonts w:ascii="Arial" w:hAnsi="Arial" w:cs="Arial"/>
          <w:color w:val="FF0000"/>
          <w:sz w:val="24"/>
          <w:szCs w:val="24"/>
          <w:lang w:val="ru-RU"/>
        </w:rPr>
        <w:t xml:space="preserve">Если номер контрольного пункта нарисован в круге, или ограничен горизонтальными, либо вертикальными линиями того же цвета, что и сам номер, </w:t>
      </w:r>
      <w:r w:rsidR="00374941" w:rsidRPr="003613E3">
        <w:rPr>
          <w:rFonts w:ascii="Arial" w:hAnsi="Arial" w:cs="Arial"/>
          <w:color w:val="FF0000"/>
          <w:sz w:val="24"/>
          <w:szCs w:val="24"/>
          <w:lang w:val="ru-RU"/>
        </w:rPr>
        <w:t xml:space="preserve">либо есть квадратная отметка рядом с номером КП, </w:t>
      </w:r>
      <w:r w:rsidRPr="003613E3">
        <w:rPr>
          <w:rFonts w:ascii="Arial" w:hAnsi="Arial" w:cs="Arial"/>
          <w:color w:val="FF0000"/>
          <w:sz w:val="24"/>
          <w:szCs w:val="24"/>
          <w:lang w:val="ru-RU"/>
        </w:rPr>
        <w:t>то достаточно, если рука касается места внутри этих линий, либо круга</w:t>
      </w:r>
      <w:r w:rsidR="00852292" w:rsidRPr="003613E3">
        <w:rPr>
          <w:rFonts w:ascii="Arial" w:hAnsi="Arial" w:cs="Arial"/>
          <w:color w:val="FF0000"/>
          <w:sz w:val="24"/>
          <w:szCs w:val="24"/>
          <w:lang w:val="ru-RU"/>
        </w:rPr>
        <w:t>, либо квадратной отметки, не закрывая ее</w:t>
      </w:r>
      <w:r w:rsidR="00D8461A">
        <w:rPr>
          <w:rFonts w:ascii="Arial" w:hAnsi="Arial" w:cs="Arial"/>
          <w:color w:val="FF0000"/>
          <w:sz w:val="24"/>
          <w:szCs w:val="24"/>
          <w:lang w:val="ru-RU"/>
        </w:rPr>
        <w:t xml:space="preserve"> полностью</w:t>
      </w:r>
      <w:r w:rsidR="00852292" w:rsidRPr="003613E3">
        <w:rPr>
          <w:rFonts w:ascii="Arial" w:hAnsi="Arial" w:cs="Arial"/>
          <w:color w:val="FF0000"/>
          <w:sz w:val="24"/>
          <w:szCs w:val="24"/>
          <w:lang w:val="ru-RU"/>
        </w:rPr>
        <w:t>.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  <w:lang w:val="ru-RU"/>
        </w:rPr>
      </w:pPr>
    </w:p>
    <w:p w:rsidR="00B256EB" w:rsidRPr="00B256EB" w:rsidRDefault="00B256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4A5DEB" w:rsidRPr="00BE11B8" w:rsidRDefault="00F83C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</w:rPr>
        <w:t>1</w:t>
      </w:r>
      <w:r w:rsidR="00B256EB">
        <w:rPr>
          <w:rFonts w:ascii="Arial" w:hAnsi="Arial" w:cs="Arial"/>
          <w:b/>
          <w:bCs/>
          <w:sz w:val="24"/>
          <w:szCs w:val="24"/>
          <w:lang w:val="ru-RU"/>
        </w:rPr>
        <w:t>1</w:t>
      </w:r>
      <w:r w:rsidRPr="00B256EB">
        <w:rPr>
          <w:rFonts w:ascii="Arial" w:hAnsi="Arial" w:cs="Arial"/>
          <w:b/>
          <w:bCs/>
          <w:sz w:val="24"/>
          <w:szCs w:val="24"/>
        </w:rPr>
        <w:t xml:space="preserve">. </w:t>
      </w:r>
      <w:r w:rsidR="00BE11B8">
        <w:rPr>
          <w:rFonts w:ascii="Arial" w:hAnsi="Arial" w:cs="Arial"/>
          <w:b/>
          <w:bCs/>
          <w:sz w:val="24"/>
          <w:szCs w:val="24"/>
          <w:lang w:val="ru-RU"/>
        </w:rPr>
        <w:t>ШТРАФЫ И ПЕНАЛИЗАЦИЯ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81" w:lineRule="exact"/>
        <w:rPr>
          <w:rFonts w:ascii="Arial" w:hAnsi="Arial" w:cs="Arial"/>
          <w:sz w:val="24"/>
          <w:szCs w:val="24"/>
        </w:rPr>
      </w:pPr>
    </w:p>
    <w:p w:rsidR="004A5DEB" w:rsidRPr="00B256EB" w:rsidRDefault="00F83C99" w:rsidP="001D3D8E">
      <w:pPr>
        <w:widowControl w:val="0"/>
        <w:numPr>
          <w:ilvl w:val="0"/>
          <w:numId w:val="38"/>
        </w:numPr>
        <w:overflowPunct w:val="0"/>
        <w:autoSpaceDE w:val="0"/>
        <w:autoSpaceDN w:val="0"/>
        <w:adjustRightInd w:val="0"/>
        <w:spacing w:after="0" w:line="251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Запрещено сливать нефтепродукты и технические жидкости на землю и в водоемы, а также оставлять после себя следы ремонта. Замененные запчасти, колеса и аккумуляторы надлежит забирать с собой. Невыполнение </w:t>
      </w:r>
      <w:r w:rsidR="008338CA" w:rsidRPr="00B256EB">
        <w:rPr>
          <w:rFonts w:ascii="Arial" w:hAnsi="Arial" w:cs="Arial"/>
          <w:sz w:val="24"/>
          <w:szCs w:val="24"/>
          <w:lang w:val="ru-RU"/>
        </w:rPr>
        <w:t>этого требования пенализируется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67" w:lineRule="exact"/>
        <w:rPr>
          <w:rFonts w:ascii="Arial" w:hAnsi="Arial" w:cs="Arial"/>
          <w:sz w:val="24"/>
          <w:szCs w:val="24"/>
          <w:lang w:val="ru-RU"/>
        </w:rPr>
      </w:pPr>
    </w:p>
    <w:p w:rsidR="001D3D8E" w:rsidRPr="00B256EB" w:rsidRDefault="00F83C99" w:rsidP="001D3D8E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22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 xml:space="preserve">Запрещается винчеваться за дерево без использования защитного плоского стропа </w:t>
      </w:r>
      <w:r w:rsidR="001D3D8E" w:rsidRPr="00B256EB">
        <w:rPr>
          <w:rFonts w:ascii="Arial" w:hAnsi="Arial" w:cs="Arial"/>
          <w:sz w:val="24"/>
          <w:szCs w:val="24"/>
          <w:lang w:val="ru-RU"/>
        </w:rPr>
        <w:t>(ремня шириной</w:t>
      </w:r>
      <w:r w:rsidR="001D3D8E" w:rsidRPr="001D3D8E">
        <w:rPr>
          <w:rFonts w:ascii="Arial" w:hAnsi="Arial" w:cs="Arial"/>
          <w:sz w:val="24"/>
          <w:szCs w:val="24"/>
          <w:lang w:val="ru-RU"/>
        </w:rPr>
        <w:t xml:space="preserve"> </w:t>
      </w:r>
      <w:r w:rsidR="001D3D8E" w:rsidRPr="00B256EB">
        <w:rPr>
          <w:rFonts w:ascii="Arial" w:hAnsi="Arial" w:cs="Arial"/>
          <w:sz w:val="24"/>
          <w:szCs w:val="24"/>
          <w:lang w:val="ru-RU"/>
        </w:rPr>
        <w:t xml:space="preserve">не менее 60 мм, исключающего повреждение коры дерева), независимо от того, является ли дерево, за которое винчуются живым или мертвым. Так же запрещен любой другой контакт троса лебедки с деревом без использования защитного материала, не допускающего повреждения дерева. Строго запрещён выезд на посевы и сквозной проезд через населённые пункты!!! Пенализация за нарушение данного требования: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51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1D3D8E">
      <w:pPr>
        <w:widowControl w:val="0"/>
        <w:overflowPunct w:val="0"/>
        <w:autoSpaceDE w:val="0"/>
        <w:autoSpaceDN w:val="0"/>
        <w:adjustRightInd w:val="0"/>
        <w:spacing w:after="0" w:line="253" w:lineRule="exact"/>
        <w:ind w:left="144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первое нарушение –10000</w:t>
      </w:r>
      <w:r w:rsidR="00B256EB">
        <w:rPr>
          <w:rFonts w:ascii="Arial" w:hAnsi="Arial" w:cs="Arial"/>
          <w:sz w:val="24"/>
          <w:szCs w:val="24"/>
          <w:lang w:val="ru-RU"/>
        </w:rPr>
        <w:t xml:space="preserve"> 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руб.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40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1D3D8E">
      <w:pPr>
        <w:widowControl w:val="0"/>
        <w:overflowPunct w:val="0"/>
        <w:autoSpaceDE w:val="0"/>
        <w:autoSpaceDN w:val="0"/>
        <w:adjustRightInd w:val="0"/>
        <w:spacing w:after="0" w:line="253" w:lineRule="exact"/>
        <w:ind w:left="144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второе нарушение – незачет СУ и 10000 руб</w:t>
      </w:r>
      <w:r w:rsidR="00B256EB">
        <w:rPr>
          <w:rFonts w:ascii="Arial" w:hAnsi="Arial" w:cs="Arial"/>
          <w:sz w:val="24"/>
          <w:szCs w:val="24"/>
          <w:lang w:val="ru-RU"/>
        </w:rPr>
        <w:t>.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1D3D8E">
      <w:pPr>
        <w:widowControl w:val="0"/>
        <w:numPr>
          <w:ilvl w:val="0"/>
          <w:numId w:val="38"/>
        </w:numPr>
        <w:overflowPunct w:val="0"/>
        <w:autoSpaceDE w:val="0"/>
        <w:autoSpaceDN w:val="0"/>
        <w:adjustRightInd w:val="0"/>
        <w:spacing w:after="0" w:line="281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Запрещается использовать пилу/топор для валки живых деревьев. Пенализация за нарушение данного требования: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08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>
      <w:pPr>
        <w:widowControl w:val="0"/>
        <w:overflowPunct w:val="0"/>
        <w:autoSpaceDE w:val="0"/>
        <w:autoSpaceDN w:val="0"/>
        <w:adjustRightInd w:val="0"/>
        <w:spacing w:after="0" w:line="253" w:lineRule="exact"/>
        <w:ind w:left="108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первое нарушение –10000</w:t>
      </w:r>
      <w:r w:rsidR="001D3D8E">
        <w:rPr>
          <w:rFonts w:ascii="Arial" w:hAnsi="Arial" w:cs="Arial"/>
          <w:sz w:val="24"/>
          <w:szCs w:val="24"/>
          <w:lang w:val="ru-RU"/>
        </w:rPr>
        <w:t xml:space="preserve"> </w:t>
      </w:r>
      <w:r w:rsidRPr="00B256EB">
        <w:rPr>
          <w:rFonts w:ascii="Arial" w:hAnsi="Arial" w:cs="Arial"/>
          <w:sz w:val="24"/>
          <w:szCs w:val="24"/>
          <w:lang w:val="ru-RU"/>
        </w:rPr>
        <w:t xml:space="preserve">руб.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40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>
      <w:pPr>
        <w:widowControl w:val="0"/>
        <w:overflowPunct w:val="0"/>
        <w:autoSpaceDE w:val="0"/>
        <w:autoSpaceDN w:val="0"/>
        <w:adjustRightInd w:val="0"/>
        <w:spacing w:after="0" w:line="253" w:lineRule="exact"/>
        <w:ind w:left="1080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второе нарушение – незачет СУ и 10000 руб.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70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256EB">
        <w:rPr>
          <w:rFonts w:ascii="Arial" w:hAnsi="Arial" w:cs="Arial"/>
          <w:b/>
          <w:bCs/>
          <w:sz w:val="24"/>
          <w:szCs w:val="24"/>
        </w:rPr>
        <w:t>1</w:t>
      </w:r>
      <w:r w:rsidR="001D3D8E">
        <w:rPr>
          <w:rFonts w:ascii="Arial" w:hAnsi="Arial" w:cs="Arial"/>
          <w:b/>
          <w:bCs/>
          <w:sz w:val="24"/>
          <w:szCs w:val="24"/>
          <w:lang w:val="ru-RU"/>
        </w:rPr>
        <w:t>2</w:t>
      </w:r>
      <w:r w:rsidRPr="00B256EB">
        <w:rPr>
          <w:rFonts w:ascii="Arial" w:hAnsi="Arial" w:cs="Arial"/>
          <w:b/>
          <w:bCs/>
          <w:sz w:val="24"/>
          <w:szCs w:val="24"/>
        </w:rPr>
        <w:t>. ЭВАКУАЦИЯ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28" w:lineRule="exact"/>
        <w:rPr>
          <w:rFonts w:ascii="Arial" w:hAnsi="Arial" w:cs="Arial"/>
          <w:sz w:val="24"/>
          <w:szCs w:val="24"/>
        </w:rPr>
      </w:pPr>
    </w:p>
    <w:p w:rsidR="004A5DEB" w:rsidRPr="00B256EB" w:rsidRDefault="008338CA" w:rsidP="001D3D8E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>Э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вакуация осуществляется по согласованию с </w:t>
      </w:r>
      <w:r w:rsidRPr="00B256EB">
        <w:rPr>
          <w:rFonts w:ascii="Arial" w:hAnsi="Arial" w:cs="Arial"/>
          <w:sz w:val="24"/>
          <w:szCs w:val="24"/>
          <w:lang w:val="ru-RU"/>
        </w:rPr>
        <w:t>орг. комитетом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, при </w:t>
      </w:r>
      <w:r w:rsidR="00F83C99" w:rsidRPr="00B256EB">
        <w:rPr>
          <w:rFonts w:ascii="Arial" w:hAnsi="Arial" w:cs="Arial"/>
          <w:sz w:val="24"/>
          <w:szCs w:val="24"/>
          <w:lang w:val="ru-RU"/>
        </w:rPr>
        <w:lastRenderedPageBreak/>
        <w:t>наличии технической возможности. Эвакуация осуществляется в сроки</w:t>
      </w:r>
      <w:r w:rsidR="00044F1D" w:rsidRPr="00B256EB">
        <w:rPr>
          <w:rFonts w:ascii="Arial" w:hAnsi="Arial" w:cs="Arial"/>
          <w:sz w:val="24"/>
          <w:szCs w:val="24"/>
          <w:lang w:val="ru-RU"/>
        </w:rPr>
        <w:t>,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 оговоренные со службой эвакуации, но только после закрытия СУ. </w:t>
      </w:r>
    </w:p>
    <w:p w:rsidR="004A5DEB" w:rsidRPr="00B256EB" w:rsidRDefault="004A5DEB" w:rsidP="001D3D8E">
      <w:pPr>
        <w:widowControl w:val="0"/>
        <w:autoSpaceDE w:val="0"/>
        <w:autoSpaceDN w:val="0"/>
        <w:adjustRightInd w:val="0"/>
        <w:spacing w:after="0" w:line="217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1D3D8E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81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Контактные лица службы эвакуации и способы связи с ними будут опубликованы на табло информации.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89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1</w:t>
      </w:r>
      <w:r w:rsidR="001D3D8E">
        <w:rPr>
          <w:rFonts w:ascii="Arial" w:hAnsi="Arial" w:cs="Arial"/>
          <w:b/>
          <w:bCs/>
          <w:sz w:val="24"/>
          <w:szCs w:val="24"/>
          <w:lang w:val="ru-RU"/>
        </w:rPr>
        <w:t>3</w:t>
      </w:r>
      <w:r w:rsidRPr="00B256EB">
        <w:rPr>
          <w:rFonts w:ascii="Arial" w:hAnsi="Arial" w:cs="Arial"/>
          <w:b/>
          <w:bCs/>
          <w:sz w:val="24"/>
          <w:szCs w:val="24"/>
          <w:lang w:val="ru-RU"/>
        </w:rPr>
        <w:t>. ПРОТЕСТЫ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23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1E6074" w:rsidP="001E6074">
      <w:pPr>
        <w:widowControl w:val="0"/>
        <w:overflowPunct w:val="0"/>
        <w:autoSpaceDE w:val="0"/>
        <w:autoSpaceDN w:val="0"/>
        <w:adjustRightInd w:val="0"/>
        <w:spacing w:after="0" w:line="281" w:lineRule="auto"/>
        <w:rPr>
          <w:rFonts w:ascii="Arial" w:hAnsi="Arial" w:cs="Arial"/>
          <w:sz w:val="24"/>
          <w:szCs w:val="24"/>
          <w:lang w:val="ru-RU"/>
        </w:rPr>
      </w:pPr>
      <w:r w:rsidRPr="001E6074">
        <w:rPr>
          <w:rFonts w:ascii="Arial" w:hAnsi="Arial" w:cs="Arial"/>
          <w:sz w:val="24"/>
          <w:szCs w:val="24"/>
          <w:lang w:val="ru-RU"/>
        </w:rPr>
        <w:t xml:space="preserve">13.1. </w:t>
      </w:r>
      <w:r w:rsidR="001D3D8E">
        <w:rPr>
          <w:rFonts w:ascii="Arial" w:hAnsi="Arial" w:cs="Arial"/>
          <w:sz w:val="24"/>
          <w:szCs w:val="24"/>
          <w:lang w:val="ru-RU"/>
        </w:rPr>
        <w:t xml:space="preserve">Протест можно подавать до публикации официальных результатов. 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Размер залогового взноса </w:t>
      </w:r>
      <w:r w:rsidR="00044F1D" w:rsidRPr="00B256EB">
        <w:rPr>
          <w:rFonts w:ascii="Arial" w:hAnsi="Arial" w:cs="Arial"/>
          <w:sz w:val="24"/>
          <w:szCs w:val="24"/>
          <w:lang w:val="ru-RU"/>
        </w:rPr>
        <w:t>2000</w:t>
      </w:r>
      <w:r w:rsidR="00F83C99" w:rsidRPr="00B256EB">
        <w:rPr>
          <w:rFonts w:ascii="Arial" w:hAnsi="Arial" w:cs="Arial"/>
          <w:sz w:val="24"/>
          <w:szCs w:val="24"/>
          <w:lang w:val="ru-RU"/>
        </w:rPr>
        <w:t xml:space="preserve"> рублей.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63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b/>
          <w:bCs/>
          <w:sz w:val="24"/>
          <w:szCs w:val="24"/>
          <w:lang w:val="ru-RU"/>
        </w:rPr>
        <w:t>1</w:t>
      </w:r>
      <w:r w:rsidR="001D3D8E">
        <w:rPr>
          <w:rFonts w:ascii="Arial" w:hAnsi="Arial" w:cs="Arial"/>
          <w:b/>
          <w:bCs/>
          <w:sz w:val="24"/>
          <w:szCs w:val="24"/>
          <w:lang w:val="ru-RU"/>
        </w:rPr>
        <w:t>4</w:t>
      </w:r>
      <w:r w:rsidRPr="00B256EB">
        <w:rPr>
          <w:rFonts w:ascii="Arial" w:hAnsi="Arial" w:cs="Arial"/>
          <w:b/>
          <w:bCs/>
          <w:sz w:val="24"/>
          <w:szCs w:val="24"/>
          <w:lang w:val="ru-RU"/>
        </w:rPr>
        <w:t>. НАГРАЖДЕНИЕ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133" w:lineRule="exact"/>
        <w:rPr>
          <w:rFonts w:ascii="Arial" w:hAnsi="Arial" w:cs="Arial"/>
          <w:sz w:val="24"/>
          <w:szCs w:val="24"/>
          <w:lang w:val="ru-RU"/>
        </w:rPr>
      </w:pPr>
    </w:p>
    <w:p w:rsidR="004A5DEB" w:rsidRPr="00B256EB" w:rsidRDefault="00F83C99" w:rsidP="001E6074">
      <w:pPr>
        <w:widowControl w:val="0"/>
        <w:numPr>
          <w:ilvl w:val="1"/>
          <w:numId w:val="46"/>
        </w:numPr>
        <w:overflowPunct w:val="0"/>
        <w:autoSpaceDE w:val="0"/>
        <w:autoSpaceDN w:val="0"/>
        <w:adjustRightInd w:val="0"/>
        <w:spacing w:after="0" w:line="281" w:lineRule="auto"/>
        <w:rPr>
          <w:rFonts w:ascii="Arial" w:hAnsi="Arial" w:cs="Arial"/>
          <w:sz w:val="24"/>
          <w:szCs w:val="24"/>
          <w:lang w:val="ru-RU"/>
        </w:rPr>
      </w:pPr>
      <w:r w:rsidRPr="00B256EB">
        <w:rPr>
          <w:rFonts w:ascii="Arial" w:hAnsi="Arial" w:cs="Arial"/>
          <w:sz w:val="24"/>
          <w:szCs w:val="24"/>
          <w:lang w:val="ru-RU"/>
        </w:rPr>
        <w:t xml:space="preserve">Награждение состоится в базовом лагере соревнования. </w:t>
      </w:r>
    </w:p>
    <w:p w:rsidR="004A5DEB" w:rsidRPr="00B256EB" w:rsidRDefault="004A5D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:rsidR="008E7E02" w:rsidRPr="00B256EB" w:rsidRDefault="008E7E0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sectPr w:rsidR="008E7E02" w:rsidRPr="00B256EB" w:rsidSect="00E17D29">
      <w:footerReference w:type="default" r:id="rId8"/>
      <w:pgSz w:w="11900" w:h="16840"/>
      <w:pgMar w:top="851" w:right="1134" w:bottom="1440" w:left="902" w:header="720" w:footer="720" w:gutter="0"/>
      <w:cols w:space="720" w:equalWidth="0">
        <w:col w:w="9866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F03" w:rsidRDefault="005E6F03" w:rsidP="00B754AF">
      <w:pPr>
        <w:spacing w:after="0" w:line="240" w:lineRule="auto"/>
      </w:pPr>
      <w:r>
        <w:separator/>
      </w:r>
    </w:p>
  </w:endnote>
  <w:endnote w:type="continuationSeparator" w:id="0">
    <w:p w:rsidR="005E6F03" w:rsidRDefault="005E6F03" w:rsidP="00B75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526" w:rsidRDefault="00BD1526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EB3569" w:rsidRPr="00EB3569">
      <w:rPr>
        <w:noProof/>
        <w:lang w:val="ru-RU"/>
      </w:rPr>
      <w:t>9</w:t>
    </w:r>
    <w:r>
      <w:fldChar w:fldCharType="end"/>
    </w:r>
  </w:p>
  <w:p w:rsidR="00BD1526" w:rsidRDefault="00BD15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F03" w:rsidRDefault="005E6F03" w:rsidP="00B754AF">
      <w:pPr>
        <w:spacing w:after="0" w:line="240" w:lineRule="auto"/>
      </w:pPr>
      <w:r>
        <w:separator/>
      </w:r>
    </w:p>
  </w:footnote>
  <w:footnote w:type="continuationSeparator" w:id="0">
    <w:p w:rsidR="005E6F03" w:rsidRDefault="005E6F03" w:rsidP="00B75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29"/>
    <w:multiLevelType w:val="hybridMultilevel"/>
    <w:tmpl w:val="00004823"/>
    <w:lvl w:ilvl="0" w:tplc="000018BE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1.2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30A"/>
    <w:multiLevelType w:val="hybridMultilevel"/>
    <w:tmpl w:val="0000301C"/>
    <w:lvl w:ilvl="0" w:tplc="00000BDB">
      <w:start w:val="1"/>
      <w:numFmt w:val="decimal"/>
      <w:lvlText w:val="12.%1."/>
      <w:lvlJc w:val="left"/>
      <w:pPr>
        <w:tabs>
          <w:tab w:val="num" w:pos="720"/>
        </w:tabs>
        <w:ind w:left="720" w:hanging="360"/>
      </w:pPr>
    </w:lvl>
    <w:lvl w:ilvl="1" w:tplc="000056AE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732"/>
    <w:multiLevelType w:val="hybridMultilevel"/>
    <w:tmpl w:val="00000120"/>
    <w:lvl w:ilvl="0" w:tplc="0000759A">
      <w:start w:val="1"/>
      <w:numFmt w:val="decimal"/>
      <w:lvlText w:val="1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BB3"/>
    <w:multiLevelType w:val="hybridMultilevel"/>
    <w:tmpl w:val="00002EA6"/>
    <w:lvl w:ilvl="0" w:tplc="000012DB">
      <w:start w:val="7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F3E"/>
    <w:multiLevelType w:val="hybridMultilevel"/>
    <w:tmpl w:val="00000099"/>
    <w:lvl w:ilvl="0" w:tplc="00000124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153C"/>
    <w:multiLevelType w:val="hybridMultilevel"/>
    <w:tmpl w:val="00007E87"/>
    <w:lvl w:ilvl="0" w:tplc="0000390C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1649"/>
    <w:multiLevelType w:val="hybridMultilevel"/>
    <w:tmpl w:val="00006DF1"/>
    <w:lvl w:ilvl="0" w:tplc="00005AF1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1AD4"/>
    <w:multiLevelType w:val="hybridMultilevel"/>
    <w:tmpl w:val="000063CB"/>
    <w:lvl w:ilvl="0" w:tplc="00006BF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2213"/>
    <w:multiLevelType w:val="hybridMultilevel"/>
    <w:tmpl w:val="0000260D"/>
    <w:lvl w:ilvl="0" w:tplc="00006B89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350"/>
    <w:multiLevelType w:val="hybridMultilevel"/>
    <w:tmpl w:val="000022EE"/>
    <w:lvl w:ilvl="0" w:tplc="00004B40">
      <w:start w:val="1"/>
      <w:numFmt w:val="decimal"/>
      <w:lvlText w:val="15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305E"/>
    <w:multiLevelType w:val="hybridMultilevel"/>
    <w:tmpl w:val="0000440D"/>
    <w:lvl w:ilvl="0" w:tplc="0000491C">
      <w:start w:val="1"/>
      <w:numFmt w:val="decimal"/>
      <w:lvlText w:val="8.%1."/>
      <w:lvlJc w:val="left"/>
      <w:pPr>
        <w:tabs>
          <w:tab w:val="num" w:pos="720"/>
        </w:tabs>
        <w:ind w:left="720" w:hanging="360"/>
      </w:pPr>
    </w:lvl>
    <w:lvl w:ilvl="1" w:tplc="00004D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9B3"/>
    <w:multiLevelType w:val="hybridMultilevel"/>
    <w:tmpl w:val="00002D12"/>
    <w:lvl w:ilvl="0" w:tplc="0000074D">
      <w:start w:val="5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3B25"/>
    <w:multiLevelType w:val="hybridMultilevel"/>
    <w:tmpl w:val="00001E1F"/>
    <w:lvl w:ilvl="0" w:tplc="00006E5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41BB"/>
    <w:multiLevelType w:val="hybridMultilevel"/>
    <w:tmpl w:val="000026E9"/>
    <w:lvl w:ilvl="0" w:tplc="000001EB">
      <w:start w:val="3"/>
      <w:numFmt w:val="decimal"/>
      <w:lvlText w:val="4.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428B"/>
    <w:multiLevelType w:val="hybridMultilevel"/>
    <w:tmpl w:val="000026A6"/>
    <w:lvl w:ilvl="0" w:tplc="0000701F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00005D03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00007A5A">
      <w:start w:val="1"/>
      <w:numFmt w:val="decimal"/>
      <w:lvlText w:val="10.3.%3."/>
      <w:lvlJc w:val="left"/>
      <w:pPr>
        <w:tabs>
          <w:tab w:val="num" w:pos="927"/>
        </w:tabs>
        <w:ind w:left="927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4AE1"/>
    <w:multiLevelType w:val="hybridMultilevel"/>
    <w:tmpl w:val="00003D6C"/>
    <w:lvl w:ilvl="0" w:tplc="00002CD6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4DB7"/>
    <w:multiLevelType w:val="hybridMultilevel"/>
    <w:tmpl w:val="00001547"/>
    <w:lvl w:ilvl="0" w:tplc="000054DE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4DC8"/>
    <w:multiLevelType w:val="hybridMultilevel"/>
    <w:tmpl w:val="00006443"/>
    <w:lvl w:ilvl="0" w:tplc="000066BB">
      <w:start w:val="7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72AE"/>
    <w:multiLevelType w:val="hybridMultilevel"/>
    <w:tmpl w:val="00006952"/>
    <w:lvl w:ilvl="0" w:tplc="00005F90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767D"/>
    <w:multiLevelType w:val="hybridMultilevel"/>
    <w:tmpl w:val="00004509"/>
    <w:lvl w:ilvl="0" w:tplc="00001238">
      <w:start w:val="1"/>
      <w:numFmt w:val="decimal"/>
      <w:lvlText w:val="1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7F96"/>
    <w:multiLevelType w:val="hybridMultilevel"/>
    <w:tmpl w:val="00007FF5"/>
    <w:lvl w:ilvl="0" w:tplc="00004E45">
      <w:numFmt w:val="decimal"/>
      <w:lvlText w:val="11.1.%1."/>
      <w:lvlJc w:val="left"/>
      <w:pPr>
        <w:tabs>
          <w:tab w:val="num" w:pos="720"/>
        </w:tabs>
        <w:ind w:left="720" w:hanging="360"/>
      </w:pPr>
    </w:lvl>
    <w:lvl w:ilvl="1" w:tplc="0000323B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12A32DD6"/>
    <w:multiLevelType w:val="multilevel"/>
    <w:tmpl w:val="5C1898EE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1A8519AB"/>
    <w:multiLevelType w:val="hybridMultilevel"/>
    <w:tmpl w:val="D2C44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5B7988"/>
    <w:multiLevelType w:val="hybridMultilevel"/>
    <w:tmpl w:val="52169AEC"/>
    <w:lvl w:ilvl="0" w:tplc="00005F90">
      <w:start w:val="1"/>
      <w:numFmt w:val="decimal"/>
      <w:lvlText w:val="3.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ED3765"/>
    <w:multiLevelType w:val="hybridMultilevel"/>
    <w:tmpl w:val="BC081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EE61BF"/>
    <w:multiLevelType w:val="hybridMultilevel"/>
    <w:tmpl w:val="6AE65A36"/>
    <w:lvl w:ilvl="0" w:tplc="53D21A32">
      <w:start w:val="1"/>
      <w:numFmt w:val="decimal"/>
      <w:lvlText w:val="5.%1.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254222"/>
    <w:multiLevelType w:val="hybridMultilevel"/>
    <w:tmpl w:val="9DA0942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DB75AF"/>
    <w:multiLevelType w:val="multilevel"/>
    <w:tmpl w:val="39A2465E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0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76" w:hanging="1800"/>
      </w:pPr>
      <w:rPr>
        <w:rFonts w:hint="default"/>
      </w:rPr>
    </w:lvl>
  </w:abstractNum>
  <w:abstractNum w:abstractNumId="29" w15:restartNumberingAfterBreak="0">
    <w:nsid w:val="3D4D05CF"/>
    <w:multiLevelType w:val="hybridMultilevel"/>
    <w:tmpl w:val="121C0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80378A"/>
    <w:multiLevelType w:val="hybridMultilevel"/>
    <w:tmpl w:val="ECEA6960"/>
    <w:lvl w:ilvl="0" w:tplc="3C9EC2DA">
      <w:start w:val="1"/>
      <w:numFmt w:val="decimal"/>
      <w:lvlText w:val="8.%1."/>
      <w:lvlJc w:val="left"/>
      <w:pPr>
        <w:ind w:left="72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66231B"/>
    <w:multiLevelType w:val="multilevel"/>
    <w:tmpl w:val="F398A0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41C01C24"/>
    <w:multiLevelType w:val="hybridMultilevel"/>
    <w:tmpl w:val="A9221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1D9630E"/>
    <w:multiLevelType w:val="hybridMultilevel"/>
    <w:tmpl w:val="D2A225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6C65B45"/>
    <w:multiLevelType w:val="hybridMultilevel"/>
    <w:tmpl w:val="7FD47A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8193BBB"/>
    <w:multiLevelType w:val="hybridMultilevel"/>
    <w:tmpl w:val="6400A9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1C51C9"/>
    <w:multiLevelType w:val="hybridMultilevel"/>
    <w:tmpl w:val="A79CB3C4"/>
    <w:lvl w:ilvl="0" w:tplc="92648FC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B31615"/>
    <w:multiLevelType w:val="hybridMultilevel"/>
    <w:tmpl w:val="C8BEC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2E1B6C"/>
    <w:multiLevelType w:val="hybridMultilevel"/>
    <w:tmpl w:val="23A27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742968"/>
    <w:multiLevelType w:val="hybridMultilevel"/>
    <w:tmpl w:val="4A889BFC"/>
    <w:lvl w:ilvl="0" w:tplc="3C9EC2DA">
      <w:start w:val="1"/>
      <w:numFmt w:val="decimal"/>
      <w:lvlText w:val="8.%1.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F150E4"/>
    <w:multiLevelType w:val="hybridMultilevel"/>
    <w:tmpl w:val="0B3C565E"/>
    <w:lvl w:ilvl="0" w:tplc="721C06A8">
      <w:start w:val="1"/>
      <w:numFmt w:val="decimal"/>
      <w:lvlText w:val="7.%1."/>
      <w:lvlJc w:val="left"/>
      <w:pPr>
        <w:ind w:left="72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01275E"/>
    <w:multiLevelType w:val="hybridMultilevel"/>
    <w:tmpl w:val="07D6D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041223"/>
    <w:multiLevelType w:val="hybridMultilevel"/>
    <w:tmpl w:val="19E84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D86988"/>
    <w:multiLevelType w:val="hybridMultilevel"/>
    <w:tmpl w:val="C2A8215C"/>
    <w:lvl w:ilvl="0" w:tplc="DF2C56FE">
      <w:start w:val="1"/>
      <w:numFmt w:val="decimal"/>
      <w:lvlText w:val="12.%1.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038AC"/>
    <w:multiLevelType w:val="hybridMultilevel"/>
    <w:tmpl w:val="97BA55E6"/>
    <w:lvl w:ilvl="0" w:tplc="A24E02E2">
      <w:start w:val="1"/>
      <w:numFmt w:val="decimal"/>
      <w:lvlText w:val="11.%1."/>
      <w:lvlJc w:val="left"/>
      <w:pPr>
        <w:ind w:left="72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F92197"/>
    <w:multiLevelType w:val="hybridMultilevel"/>
    <w:tmpl w:val="A3A69F42"/>
    <w:lvl w:ilvl="0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46" w15:restartNumberingAfterBreak="0">
    <w:nsid w:val="76143424"/>
    <w:multiLevelType w:val="multilevel"/>
    <w:tmpl w:val="BFACD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olor w:val="auto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7" w15:restartNumberingAfterBreak="0">
    <w:nsid w:val="7C744A40"/>
    <w:multiLevelType w:val="hybridMultilevel"/>
    <w:tmpl w:val="5EBCDA60"/>
    <w:lvl w:ilvl="0" w:tplc="861C841E">
      <w:start w:val="1"/>
      <w:numFmt w:val="decimal"/>
      <w:lvlText w:val="9.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D82E15"/>
    <w:multiLevelType w:val="hybridMultilevel"/>
    <w:tmpl w:val="42FAC992"/>
    <w:lvl w:ilvl="0" w:tplc="721C06A8">
      <w:start w:val="1"/>
      <w:numFmt w:val="decimal"/>
      <w:lvlText w:val="7.%1.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9"/>
  </w:num>
  <w:num w:numId="4">
    <w:abstractNumId w:val="7"/>
  </w:num>
  <w:num w:numId="5">
    <w:abstractNumId w:val="14"/>
  </w:num>
  <w:num w:numId="6">
    <w:abstractNumId w:val="4"/>
  </w:num>
  <w:num w:numId="7">
    <w:abstractNumId w:val="6"/>
  </w:num>
  <w:num w:numId="8">
    <w:abstractNumId w:val="5"/>
  </w:num>
  <w:num w:numId="9">
    <w:abstractNumId w:val="11"/>
  </w:num>
  <w:num w:numId="10">
    <w:abstractNumId w:val="17"/>
  </w:num>
  <w:num w:numId="11">
    <w:abstractNumId w:val="12"/>
  </w:num>
  <w:num w:numId="12">
    <w:abstractNumId w:val="18"/>
  </w:num>
  <w:num w:numId="13">
    <w:abstractNumId w:val="15"/>
  </w:num>
  <w:num w:numId="14">
    <w:abstractNumId w:val="20"/>
  </w:num>
  <w:num w:numId="15">
    <w:abstractNumId w:val="13"/>
  </w:num>
  <w:num w:numId="16">
    <w:abstractNumId w:val="8"/>
  </w:num>
  <w:num w:numId="17">
    <w:abstractNumId w:val="21"/>
  </w:num>
  <w:num w:numId="18">
    <w:abstractNumId w:val="9"/>
  </w:num>
  <w:num w:numId="19">
    <w:abstractNumId w:val="2"/>
  </w:num>
  <w:num w:numId="20">
    <w:abstractNumId w:val="3"/>
  </w:num>
  <w:num w:numId="21">
    <w:abstractNumId w:val="10"/>
  </w:num>
  <w:num w:numId="22">
    <w:abstractNumId w:val="38"/>
  </w:num>
  <w:num w:numId="2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</w:num>
  <w:num w:numId="25">
    <w:abstractNumId w:val="24"/>
  </w:num>
  <w:num w:numId="26">
    <w:abstractNumId w:val="36"/>
  </w:num>
  <w:num w:numId="27">
    <w:abstractNumId w:val="26"/>
  </w:num>
  <w:num w:numId="28">
    <w:abstractNumId w:val="40"/>
  </w:num>
  <w:num w:numId="29">
    <w:abstractNumId w:val="48"/>
  </w:num>
  <w:num w:numId="30">
    <w:abstractNumId w:val="39"/>
  </w:num>
  <w:num w:numId="31">
    <w:abstractNumId w:val="30"/>
  </w:num>
  <w:num w:numId="32">
    <w:abstractNumId w:val="47"/>
  </w:num>
  <w:num w:numId="33">
    <w:abstractNumId w:val="45"/>
  </w:num>
  <w:num w:numId="34">
    <w:abstractNumId w:val="23"/>
  </w:num>
  <w:num w:numId="35">
    <w:abstractNumId w:val="37"/>
  </w:num>
  <w:num w:numId="36">
    <w:abstractNumId w:val="42"/>
  </w:num>
  <w:num w:numId="37">
    <w:abstractNumId w:val="29"/>
  </w:num>
  <w:num w:numId="38">
    <w:abstractNumId w:val="44"/>
  </w:num>
  <w:num w:numId="39">
    <w:abstractNumId w:val="43"/>
  </w:num>
  <w:num w:numId="40">
    <w:abstractNumId w:val="22"/>
  </w:num>
  <w:num w:numId="41">
    <w:abstractNumId w:val="25"/>
  </w:num>
  <w:num w:numId="42">
    <w:abstractNumId w:val="32"/>
  </w:num>
  <w:num w:numId="43">
    <w:abstractNumId w:val="33"/>
  </w:num>
  <w:num w:numId="44">
    <w:abstractNumId w:val="27"/>
  </w:num>
  <w:num w:numId="45">
    <w:abstractNumId w:val="35"/>
  </w:num>
  <w:num w:numId="46">
    <w:abstractNumId w:val="31"/>
  </w:num>
  <w:num w:numId="47">
    <w:abstractNumId w:val="0"/>
  </w:num>
  <w:num w:numId="48">
    <w:abstractNumId w:val="34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C99"/>
    <w:rsid w:val="00044F1D"/>
    <w:rsid w:val="00061056"/>
    <w:rsid w:val="00065980"/>
    <w:rsid w:val="00084E77"/>
    <w:rsid w:val="000D6F25"/>
    <w:rsid w:val="00166E3C"/>
    <w:rsid w:val="00196AA5"/>
    <w:rsid w:val="001C3D90"/>
    <w:rsid w:val="001D3D8E"/>
    <w:rsid w:val="001E6074"/>
    <w:rsid w:val="002432B3"/>
    <w:rsid w:val="0030214B"/>
    <w:rsid w:val="00302F7C"/>
    <w:rsid w:val="00347A3C"/>
    <w:rsid w:val="003613E3"/>
    <w:rsid w:val="00374941"/>
    <w:rsid w:val="00386134"/>
    <w:rsid w:val="003C2A3E"/>
    <w:rsid w:val="00423E43"/>
    <w:rsid w:val="00436AE3"/>
    <w:rsid w:val="004438D3"/>
    <w:rsid w:val="0044502C"/>
    <w:rsid w:val="004A5DEB"/>
    <w:rsid w:val="00517F69"/>
    <w:rsid w:val="00535F97"/>
    <w:rsid w:val="005601B4"/>
    <w:rsid w:val="005979A6"/>
    <w:rsid w:val="005C3ADF"/>
    <w:rsid w:val="005C67B2"/>
    <w:rsid w:val="005E6F03"/>
    <w:rsid w:val="00621297"/>
    <w:rsid w:val="00684A79"/>
    <w:rsid w:val="00687E3C"/>
    <w:rsid w:val="0069126E"/>
    <w:rsid w:val="006F3F20"/>
    <w:rsid w:val="00725BF7"/>
    <w:rsid w:val="00737049"/>
    <w:rsid w:val="0075326C"/>
    <w:rsid w:val="0077654E"/>
    <w:rsid w:val="0078620E"/>
    <w:rsid w:val="007C77C5"/>
    <w:rsid w:val="0080548A"/>
    <w:rsid w:val="008243AB"/>
    <w:rsid w:val="008338CA"/>
    <w:rsid w:val="00852292"/>
    <w:rsid w:val="008566FA"/>
    <w:rsid w:val="008E7E02"/>
    <w:rsid w:val="009A350C"/>
    <w:rsid w:val="009D7DB3"/>
    <w:rsid w:val="00A168E0"/>
    <w:rsid w:val="00AC32A3"/>
    <w:rsid w:val="00AF60A8"/>
    <w:rsid w:val="00B256EB"/>
    <w:rsid w:val="00B406E7"/>
    <w:rsid w:val="00B754AF"/>
    <w:rsid w:val="00BD1526"/>
    <w:rsid w:val="00BE11B8"/>
    <w:rsid w:val="00BE47AF"/>
    <w:rsid w:val="00BE4817"/>
    <w:rsid w:val="00C42042"/>
    <w:rsid w:val="00C71C3D"/>
    <w:rsid w:val="00C750C7"/>
    <w:rsid w:val="00D77CEB"/>
    <w:rsid w:val="00D8461A"/>
    <w:rsid w:val="00D91BC0"/>
    <w:rsid w:val="00D91F97"/>
    <w:rsid w:val="00E17D29"/>
    <w:rsid w:val="00E36308"/>
    <w:rsid w:val="00EB3569"/>
    <w:rsid w:val="00EB6592"/>
    <w:rsid w:val="00EC2230"/>
    <w:rsid w:val="00EC47E1"/>
    <w:rsid w:val="00F71AC8"/>
    <w:rsid w:val="00F81672"/>
    <w:rsid w:val="00F83C99"/>
    <w:rsid w:val="00F9483C"/>
    <w:rsid w:val="00F94FF6"/>
    <w:rsid w:val="00FA0EBB"/>
    <w:rsid w:val="00FB4AB0"/>
    <w:rsid w:val="00FF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F7FCF262-D64B-49B3-B264-E93E740D7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F9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9126E"/>
    <w:pPr>
      <w:keepNext/>
      <w:spacing w:after="0" w:line="240" w:lineRule="auto"/>
      <w:jc w:val="center"/>
      <w:outlineLvl w:val="0"/>
    </w:pPr>
    <w:rPr>
      <w:rFonts w:ascii="Times New Roman" w:hAnsi="Times New Roman"/>
      <w:caps/>
      <w:sz w:val="72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81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E02"/>
    <w:pPr>
      <w:ind w:left="708"/>
    </w:pPr>
  </w:style>
  <w:style w:type="paragraph" w:styleId="Header">
    <w:name w:val="header"/>
    <w:basedOn w:val="Normal"/>
    <w:link w:val="HeaderChar"/>
    <w:uiPriority w:val="99"/>
    <w:unhideWhenUsed/>
    <w:rsid w:val="00B754AF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B754AF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754AF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B754AF"/>
    <w:rPr>
      <w:sz w:val="22"/>
      <w:szCs w:val="22"/>
      <w:lang w:val="en-US" w:eastAsia="en-US"/>
    </w:rPr>
  </w:style>
  <w:style w:type="character" w:customStyle="1" w:styleId="Heading1Char">
    <w:name w:val="Heading 1 Char"/>
    <w:link w:val="Heading1"/>
    <w:rsid w:val="0069126E"/>
    <w:rPr>
      <w:rFonts w:ascii="Times New Roman" w:hAnsi="Times New Roman"/>
      <w:caps/>
      <w:sz w:val="72"/>
      <w:szCs w:val="24"/>
    </w:rPr>
  </w:style>
  <w:style w:type="character" w:styleId="Hyperlink">
    <w:name w:val="Hyperlink"/>
    <w:uiPriority w:val="99"/>
    <w:unhideWhenUsed/>
    <w:rsid w:val="0069126E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69126E"/>
    <w:pPr>
      <w:tabs>
        <w:tab w:val="right" w:leader="dot" w:pos="9072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TOC2">
    <w:name w:val="toc 2"/>
    <w:basedOn w:val="Normal"/>
    <w:next w:val="Normal"/>
    <w:autoRedefine/>
    <w:unhideWhenUsed/>
    <w:rsid w:val="00AC32A3"/>
    <w:pPr>
      <w:tabs>
        <w:tab w:val="left" w:pos="900"/>
        <w:tab w:val="right" w:leader="dot" w:pos="9072"/>
      </w:tabs>
      <w:spacing w:after="0" w:line="240" w:lineRule="auto"/>
      <w:ind w:left="240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Iniiaiieoaeno">
    <w:name w:val="Iniiaiie oaeno"/>
    <w:basedOn w:val="Normal"/>
    <w:next w:val="Normal"/>
    <w:rsid w:val="00EB659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ru-RU" w:eastAsia="ru-RU"/>
    </w:rPr>
  </w:style>
  <w:style w:type="character" w:customStyle="1" w:styleId="Heading2Char">
    <w:name w:val="Heading 2 Char"/>
    <w:link w:val="Heading2"/>
    <w:uiPriority w:val="9"/>
    <w:semiHidden/>
    <w:rsid w:val="00BE4817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C3AD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D0FA2-8663-4AF7-B44B-C237A76C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4224</TotalTime>
  <Pages>9</Pages>
  <Words>2040</Words>
  <Characters>11633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Mikhail Evseev</cp:lastModifiedBy>
  <cp:revision>10</cp:revision>
  <cp:lastPrinted>2015-09-16T07:01:00Z</cp:lastPrinted>
  <dcterms:created xsi:type="dcterms:W3CDTF">2014-07-06T05:19:00Z</dcterms:created>
  <dcterms:modified xsi:type="dcterms:W3CDTF">2015-09-25T15:06:00Z</dcterms:modified>
</cp:coreProperties>
</file>